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BD" w:rsidRPr="00276E2E" w:rsidRDefault="00A750BD" w:rsidP="00A750BD">
      <w:pPr>
        <w:spacing w:after="0" w:line="276" w:lineRule="auto"/>
        <w:jc w:val="center"/>
        <w:rPr>
          <w:rFonts w:ascii="Times New Roman" w:eastAsia="Calibri" w:hAnsi="Times New Roman" w:cs="Times New Roman"/>
          <w:b/>
          <w:sz w:val="26"/>
          <w:szCs w:val="26"/>
        </w:rPr>
      </w:pPr>
      <w:r w:rsidRPr="00276E2E">
        <w:rPr>
          <w:rFonts w:ascii="Times New Roman" w:eastAsia="Calibri" w:hAnsi="Times New Roman" w:cs="Times New Roman"/>
          <w:b/>
          <w:sz w:val="26"/>
          <w:szCs w:val="26"/>
        </w:rPr>
        <w:t>О Т Ч Е Т</w:t>
      </w:r>
    </w:p>
    <w:p w:rsidR="00B2258E" w:rsidRPr="00925014" w:rsidRDefault="00A750BD" w:rsidP="00A750BD">
      <w:pPr>
        <w:spacing w:after="0" w:line="276" w:lineRule="auto"/>
        <w:ind w:firstLine="851"/>
        <w:jc w:val="center"/>
        <w:rPr>
          <w:rFonts w:ascii="Times New Roman" w:eastAsia="Times New Roman" w:hAnsi="Times New Roman" w:cs="Times New Roman"/>
          <w:b/>
          <w:sz w:val="26"/>
          <w:szCs w:val="26"/>
          <w:lang w:eastAsia="ru-RU"/>
        </w:rPr>
      </w:pPr>
      <w:r w:rsidRPr="00276E2E">
        <w:rPr>
          <w:rFonts w:ascii="Times New Roman" w:eastAsia="Calibri" w:hAnsi="Times New Roman" w:cs="Times New Roman"/>
          <w:b/>
          <w:sz w:val="26"/>
          <w:szCs w:val="26"/>
        </w:rPr>
        <w:t xml:space="preserve">о проделанной работе отделом воспитания, дополнительного образования, оздоровления и отдыха детей Департамента образования Мэрии </w:t>
      </w:r>
      <w:r w:rsidR="00FF0159" w:rsidRPr="00925014">
        <w:rPr>
          <w:rFonts w:ascii="Times New Roman" w:eastAsia="Times New Roman" w:hAnsi="Times New Roman" w:cs="Times New Roman"/>
          <w:b/>
          <w:sz w:val="26"/>
          <w:szCs w:val="26"/>
          <w:lang w:eastAsia="ru-RU"/>
        </w:rPr>
        <w:t>за</w:t>
      </w:r>
      <w:r w:rsidR="00FB25A3" w:rsidRPr="00925014">
        <w:rPr>
          <w:rFonts w:ascii="Times New Roman" w:eastAsia="Times New Roman" w:hAnsi="Times New Roman" w:cs="Times New Roman"/>
          <w:b/>
          <w:sz w:val="26"/>
          <w:szCs w:val="26"/>
          <w:lang w:eastAsia="ru-RU"/>
        </w:rPr>
        <w:t xml:space="preserve"> </w:t>
      </w:r>
      <w:proofErr w:type="gramStart"/>
      <w:r w:rsidR="00FB25A3" w:rsidRPr="00925014">
        <w:rPr>
          <w:rFonts w:ascii="Times New Roman" w:eastAsia="Times New Roman" w:hAnsi="Times New Roman" w:cs="Times New Roman"/>
          <w:b/>
          <w:sz w:val="26"/>
          <w:szCs w:val="26"/>
          <w:lang w:eastAsia="ru-RU"/>
        </w:rPr>
        <w:t xml:space="preserve">апрель </w:t>
      </w:r>
      <w:r w:rsidR="00027A3E" w:rsidRPr="00925014">
        <w:rPr>
          <w:rFonts w:ascii="Times New Roman" w:eastAsia="Times New Roman" w:hAnsi="Times New Roman" w:cs="Times New Roman"/>
          <w:b/>
          <w:sz w:val="26"/>
          <w:szCs w:val="26"/>
          <w:lang w:eastAsia="ru-RU"/>
        </w:rPr>
        <w:t xml:space="preserve"> 2019</w:t>
      </w:r>
      <w:proofErr w:type="gramEnd"/>
      <w:r w:rsidR="00B2258E" w:rsidRPr="00925014">
        <w:rPr>
          <w:rFonts w:ascii="Times New Roman" w:eastAsia="Times New Roman" w:hAnsi="Times New Roman" w:cs="Times New Roman"/>
          <w:b/>
          <w:sz w:val="26"/>
          <w:szCs w:val="26"/>
          <w:lang w:eastAsia="ru-RU"/>
        </w:rPr>
        <w:t xml:space="preserve"> года</w:t>
      </w:r>
    </w:p>
    <w:p w:rsidR="00B2258E" w:rsidRPr="00925014" w:rsidRDefault="00B2258E" w:rsidP="00925014">
      <w:pPr>
        <w:spacing w:after="0" w:line="276" w:lineRule="auto"/>
        <w:ind w:firstLine="851"/>
        <w:jc w:val="both"/>
        <w:rPr>
          <w:rFonts w:ascii="Times New Roman" w:eastAsia="Times New Roman" w:hAnsi="Times New Roman" w:cs="Times New Roman"/>
          <w:b/>
          <w:sz w:val="26"/>
          <w:szCs w:val="26"/>
          <w:lang w:eastAsia="ru-RU"/>
        </w:rPr>
      </w:pPr>
    </w:p>
    <w:p w:rsidR="0079238D" w:rsidRPr="00925014" w:rsidRDefault="00DA6EC2" w:rsidP="00925014">
      <w:pPr>
        <w:spacing w:after="0" w:line="276" w:lineRule="auto"/>
        <w:ind w:firstLine="708"/>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За отчетный период отделом воспитания, дополнительного образования, оздоровления и отдыха детей проделана следующая работа.</w:t>
      </w:r>
    </w:p>
    <w:p w:rsidR="007A0704" w:rsidRPr="00925014" w:rsidRDefault="007A0704" w:rsidP="00925014">
      <w:pPr>
        <w:spacing w:after="0" w:line="276" w:lineRule="auto"/>
        <w:ind w:firstLine="708"/>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 xml:space="preserve">В соответствии с Планом по подготовке и проведению мероприятий, посвященных Дню мира в Чеченской Республике, утвержденным Руководителем Администрации Главы и Правительства Чеченской Республики А.М. </w:t>
      </w:r>
      <w:proofErr w:type="spellStart"/>
      <w:r w:rsidRPr="00925014">
        <w:rPr>
          <w:rFonts w:ascii="Times New Roman" w:eastAsia="Calibri" w:hAnsi="Times New Roman" w:cs="Times New Roman"/>
          <w:sz w:val="26"/>
          <w:szCs w:val="26"/>
        </w:rPr>
        <w:t>Израйиловым</w:t>
      </w:r>
      <w:proofErr w:type="spellEnd"/>
      <w:r w:rsidRPr="00925014">
        <w:rPr>
          <w:rFonts w:ascii="Times New Roman" w:eastAsia="Calibri" w:hAnsi="Times New Roman" w:cs="Times New Roman"/>
          <w:sz w:val="26"/>
          <w:szCs w:val="26"/>
        </w:rPr>
        <w:t xml:space="preserve"> от 25 марта 2019 года, в системе муниципального общего образования г. Грозного в период с 1 по 16 апреля 2019 года организованы и проведены следующие мероприятия:</w:t>
      </w:r>
    </w:p>
    <w:p w:rsidR="007A0704" w:rsidRPr="00925014" w:rsidRDefault="007A0704" w:rsidP="00925014">
      <w:pPr>
        <w:spacing w:after="0" w:line="276" w:lineRule="auto"/>
        <w:ind w:firstLine="708"/>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 торжественные линейки, посвященные Дню мира «Мы в ответе за МИР!»;</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урок Мужества «Глава Чеченской Республики, Герой Российской Федерации Р.А. Кадыров – инициатор отмены КТО»;</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оформление уголков, стендов, художественных выставок, посвященных Дню мира в Чеченской Республике.</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15 апреля 2019 года на центральной площади г. Грозного прошла масштабная </w:t>
      </w:r>
      <w:proofErr w:type="spellStart"/>
      <w:r w:rsidRPr="00925014">
        <w:rPr>
          <w:rFonts w:ascii="Times New Roman" w:eastAsia="Calibri" w:hAnsi="Times New Roman" w:cs="Times New Roman"/>
          <w:sz w:val="26"/>
          <w:szCs w:val="26"/>
        </w:rPr>
        <w:t>флешмоб</w:t>
      </w:r>
      <w:proofErr w:type="spellEnd"/>
      <w:r w:rsidRPr="00925014">
        <w:rPr>
          <w:rFonts w:ascii="Times New Roman" w:eastAsia="Calibri" w:hAnsi="Times New Roman" w:cs="Times New Roman"/>
          <w:sz w:val="26"/>
          <w:szCs w:val="26"/>
        </w:rPr>
        <w:t>-акция, приуроченная ко Дню мира в Чеченской Республике, в ходе которой обучающиеся столичных общеобразовательных организаций, члены городской ячейки Единой детско-юношеской организации имени Первого Президента Чеченской Республики, Героя России А.А. Кадырова выстроились в слово «МИР».</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На мероприятии присутствовал заместитель Мэра г. Грозного </w:t>
      </w:r>
      <w:proofErr w:type="spellStart"/>
      <w:r w:rsidRPr="00925014">
        <w:rPr>
          <w:rFonts w:ascii="Times New Roman" w:eastAsia="Calibri" w:hAnsi="Times New Roman" w:cs="Times New Roman"/>
          <w:sz w:val="26"/>
          <w:szCs w:val="26"/>
        </w:rPr>
        <w:t>Хаважи</w:t>
      </w:r>
      <w:proofErr w:type="spellEnd"/>
      <w:r w:rsidRPr="00925014">
        <w:rPr>
          <w:rFonts w:ascii="Times New Roman" w:eastAsia="Calibri" w:hAnsi="Times New Roman" w:cs="Times New Roman"/>
          <w:sz w:val="26"/>
          <w:szCs w:val="26"/>
        </w:rPr>
        <w:t xml:space="preserve"> </w:t>
      </w:r>
      <w:proofErr w:type="spellStart"/>
      <w:r w:rsidRPr="00925014">
        <w:rPr>
          <w:rFonts w:ascii="Times New Roman" w:eastAsia="Calibri" w:hAnsi="Times New Roman" w:cs="Times New Roman"/>
          <w:sz w:val="26"/>
          <w:szCs w:val="26"/>
        </w:rPr>
        <w:t>Хажмурадов</w:t>
      </w:r>
      <w:proofErr w:type="spellEnd"/>
      <w:r w:rsidRPr="00925014">
        <w:rPr>
          <w:rFonts w:ascii="Times New Roman" w:eastAsia="Calibri" w:hAnsi="Times New Roman" w:cs="Times New Roman"/>
          <w:sz w:val="26"/>
          <w:szCs w:val="26"/>
        </w:rPr>
        <w:t>, который поздравил участников с Днем мира в Чеченской Республике и пожелал горожанам благополучия и процветания.</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Масштабная акция в центре столицы с участием представителей городской ячейки Единой детско-юношеской организации им. Первого Президента Чеченской Республики,</w:t>
      </w:r>
      <w:r w:rsidR="00676826" w:rsidRPr="00925014">
        <w:rPr>
          <w:rFonts w:ascii="Times New Roman" w:eastAsia="Calibri" w:hAnsi="Times New Roman" w:cs="Times New Roman"/>
          <w:sz w:val="26"/>
          <w:szCs w:val="26"/>
        </w:rPr>
        <w:t xml:space="preserve"> Героя России А.А. Кадыров</w:t>
      </w:r>
      <w:r w:rsidRPr="00925014">
        <w:rPr>
          <w:rFonts w:ascii="Times New Roman" w:eastAsia="Calibri" w:hAnsi="Times New Roman" w:cs="Times New Roman"/>
          <w:sz w:val="26"/>
          <w:szCs w:val="26"/>
        </w:rPr>
        <w:t xml:space="preserve">а «Юные </w:t>
      </w:r>
      <w:proofErr w:type="spellStart"/>
      <w:r w:rsidRPr="00925014">
        <w:rPr>
          <w:rFonts w:ascii="Times New Roman" w:eastAsia="Calibri" w:hAnsi="Times New Roman" w:cs="Times New Roman"/>
          <w:sz w:val="26"/>
          <w:szCs w:val="26"/>
        </w:rPr>
        <w:t>Кадыровцы</w:t>
      </w:r>
      <w:proofErr w:type="spellEnd"/>
      <w:r w:rsidRPr="00925014">
        <w:rPr>
          <w:rFonts w:ascii="Times New Roman" w:eastAsia="Calibri" w:hAnsi="Times New Roman" w:cs="Times New Roman"/>
          <w:sz w:val="26"/>
          <w:szCs w:val="26"/>
        </w:rPr>
        <w:t xml:space="preserve">» и ВВПОД «ЮНАРМИЯ» прошла и 6 апреля 2019 года, в День присвоения городу Грозному почетного звания «Город воинской славы». </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12 апреля 2019 года в подведомственных образовательных организациях </w:t>
      </w:r>
      <w:r w:rsidR="00676826" w:rsidRPr="00925014">
        <w:rPr>
          <w:rFonts w:ascii="Times New Roman" w:eastAsia="Calibri" w:hAnsi="Times New Roman" w:cs="Times New Roman"/>
          <w:sz w:val="26"/>
          <w:szCs w:val="26"/>
        </w:rPr>
        <w:t xml:space="preserve">                     </w:t>
      </w:r>
      <w:r w:rsidRPr="00925014">
        <w:rPr>
          <w:rFonts w:ascii="Times New Roman" w:eastAsia="Calibri" w:hAnsi="Times New Roman" w:cs="Times New Roman"/>
          <w:sz w:val="26"/>
          <w:szCs w:val="26"/>
        </w:rPr>
        <w:t>г. Грозного прошли Гагаринские уроки «Космос – это мы», приуроченные Дню авиации и космонавтики, в рамках которых обучающимся были показаны документальные фильмы о советских и российских космонавтах, продемонстрированы презентации, зачитаны доклады. В ряде образовательных организаций прошли конкурсы плакатов и эссе.</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В рамках реализации Единой Концепцией духовно-нравственного воспитания и развития подрастающего поколения Чеченской Республики в подведомственных образовательных организациях организовано проведение семинаров по духовно-нравственному воспитанию обучающихся с участием представителей Департамента </w:t>
      </w:r>
      <w:r w:rsidRPr="00925014">
        <w:rPr>
          <w:rFonts w:ascii="Times New Roman" w:eastAsia="Calibri" w:hAnsi="Times New Roman" w:cs="Times New Roman"/>
          <w:sz w:val="26"/>
          <w:szCs w:val="26"/>
        </w:rPr>
        <w:lastRenderedPageBreak/>
        <w:t>по связям с религиозными и общественными организациями Администрации Главы и Правительства Чеченской Республики. В апреле такие мероприятия прошли в МБОУ «СОШ №№8, 19, 36, 38, 60, 64» г. Грозного.</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2 апреля 2019 года в МБОУ «Гимназия №1 им. А.А. Кадырова» прошел финал конкурса «Наследие», организованного совместно с Департаментом по связям с религиозными и общественными организациями Администрации Главы и Правительства Чеченской Республики в рамках деятельности по сохранению и приумножению национальных традиций, нравственного и культурного достояния народа, воспитания детей и подростков в духе патриотизма и высокой гражданственности.</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Конкурс проходил по следующим номинациям:</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Знание Единой Концепции духовно-нравственного воспитания и развития подрастающего поколения Чеченской Республики;</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Религиозное воспитания в семье и обществе;</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Традиции чеченского народа;</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Героические личности в истории республики;</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 Основы знаний традиционного Ислама. </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 xml:space="preserve">Коллегия жюри в составе заместителя Мэра г. Грозного </w:t>
      </w:r>
      <w:proofErr w:type="spellStart"/>
      <w:r w:rsidRPr="00925014">
        <w:rPr>
          <w:rFonts w:ascii="Times New Roman" w:eastAsia="Calibri" w:hAnsi="Times New Roman" w:cs="Times New Roman"/>
          <w:sz w:val="26"/>
          <w:szCs w:val="26"/>
        </w:rPr>
        <w:t>Хаважи</w:t>
      </w:r>
      <w:proofErr w:type="spellEnd"/>
      <w:r w:rsidRPr="00925014">
        <w:rPr>
          <w:rFonts w:ascii="Times New Roman" w:eastAsia="Calibri" w:hAnsi="Times New Roman" w:cs="Times New Roman"/>
          <w:sz w:val="26"/>
          <w:szCs w:val="26"/>
        </w:rPr>
        <w:t xml:space="preserve"> </w:t>
      </w:r>
      <w:proofErr w:type="spellStart"/>
      <w:r w:rsidRPr="00925014">
        <w:rPr>
          <w:rFonts w:ascii="Times New Roman" w:eastAsia="Calibri" w:hAnsi="Times New Roman" w:cs="Times New Roman"/>
          <w:sz w:val="26"/>
          <w:szCs w:val="26"/>
        </w:rPr>
        <w:t>Хажмурадова</w:t>
      </w:r>
      <w:proofErr w:type="spellEnd"/>
      <w:r w:rsidRPr="00925014">
        <w:rPr>
          <w:rFonts w:ascii="Times New Roman" w:eastAsia="Calibri" w:hAnsi="Times New Roman" w:cs="Times New Roman"/>
          <w:sz w:val="26"/>
          <w:szCs w:val="26"/>
        </w:rPr>
        <w:t xml:space="preserve">, заместителя начальника Департамента образования Мэрии г. Грозного Магомеда </w:t>
      </w:r>
      <w:proofErr w:type="spellStart"/>
      <w:r w:rsidRPr="00925014">
        <w:rPr>
          <w:rFonts w:ascii="Times New Roman" w:eastAsia="Calibri" w:hAnsi="Times New Roman" w:cs="Times New Roman"/>
          <w:sz w:val="26"/>
          <w:szCs w:val="26"/>
        </w:rPr>
        <w:t>Хизриева</w:t>
      </w:r>
      <w:proofErr w:type="spellEnd"/>
      <w:r w:rsidRPr="00925014">
        <w:rPr>
          <w:rFonts w:ascii="Times New Roman" w:eastAsia="Calibri" w:hAnsi="Times New Roman" w:cs="Times New Roman"/>
          <w:sz w:val="26"/>
          <w:szCs w:val="26"/>
        </w:rPr>
        <w:t xml:space="preserve">, представителей Департамента по связям с религиозными и общественными организациями Администрации Главы и Правительства Чеченской Республики Магомеда Абдурахманова и Мусы </w:t>
      </w:r>
      <w:proofErr w:type="spellStart"/>
      <w:r w:rsidRPr="00925014">
        <w:rPr>
          <w:rFonts w:ascii="Times New Roman" w:eastAsia="Calibri" w:hAnsi="Times New Roman" w:cs="Times New Roman"/>
          <w:sz w:val="26"/>
          <w:szCs w:val="26"/>
        </w:rPr>
        <w:t>Хамидова</w:t>
      </w:r>
      <w:proofErr w:type="spellEnd"/>
      <w:r w:rsidRPr="00925014">
        <w:rPr>
          <w:rFonts w:ascii="Times New Roman" w:eastAsia="Calibri" w:hAnsi="Times New Roman" w:cs="Times New Roman"/>
          <w:sz w:val="26"/>
          <w:szCs w:val="26"/>
        </w:rPr>
        <w:t xml:space="preserve">, писателя Абу </w:t>
      </w:r>
      <w:proofErr w:type="spellStart"/>
      <w:r w:rsidRPr="00925014">
        <w:rPr>
          <w:rFonts w:ascii="Times New Roman" w:eastAsia="Calibri" w:hAnsi="Times New Roman" w:cs="Times New Roman"/>
          <w:sz w:val="26"/>
          <w:szCs w:val="26"/>
        </w:rPr>
        <w:t>Уциева</w:t>
      </w:r>
      <w:proofErr w:type="spellEnd"/>
      <w:r w:rsidRPr="00925014">
        <w:rPr>
          <w:rFonts w:ascii="Times New Roman" w:eastAsia="Calibri" w:hAnsi="Times New Roman" w:cs="Times New Roman"/>
          <w:sz w:val="26"/>
          <w:szCs w:val="26"/>
        </w:rPr>
        <w:t xml:space="preserve">, председателя Общественного совета педагогов-организаторов по духовно-нравственному воспитанию Ислама </w:t>
      </w:r>
      <w:proofErr w:type="spellStart"/>
      <w:r w:rsidRPr="00925014">
        <w:rPr>
          <w:rFonts w:ascii="Times New Roman" w:eastAsia="Calibri" w:hAnsi="Times New Roman" w:cs="Times New Roman"/>
          <w:sz w:val="26"/>
          <w:szCs w:val="26"/>
        </w:rPr>
        <w:t>Абуева</w:t>
      </w:r>
      <w:proofErr w:type="spellEnd"/>
      <w:r w:rsidRPr="00925014">
        <w:rPr>
          <w:rFonts w:ascii="Times New Roman" w:eastAsia="Calibri" w:hAnsi="Times New Roman" w:cs="Times New Roman"/>
          <w:sz w:val="26"/>
          <w:szCs w:val="26"/>
        </w:rPr>
        <w:t xml:space="preserve"> и учителя истории, Почетного работника образования Российской Федерации </w:t>
      </w:r>
      <w:proofErr w:type="spellStart"/>
      <w:r w:rsidRPr="00925014">
        <w:rPr>
          <w:rFonts w:ascii="Times New Roman" w:eastAsia="Calibri" w:hAnsi="Times New Roman" w:cs="Times New Roman"/>
          <w:sz w:val="26"/>
          <w:szCs w:val="26"/>
        </w:rPr>
        <w:t>Заремы</w:t>
      </w:r>
      <w:proofErr w:type="spellEnd"/>
      <w:r w:rsidRPr="00925014">
        <w:rPr>
          <w:rFonts w:ascii="Times New Roman" w:eastAsia="Calibri" w:hAnsi="Times New Roman" w:cs="Times New Roman"/>
          <w:sz w:val="26"/>
          <w:szCs w:val="26"/>
        </w:rPr>
        <w:t xml:space="preserve"> </w:t>
      </w:r>
      <w:proofErr w:type="spellStart"/>
      <w:r w:rsidRPr="00925014">
        <w:rPr>
          <w:rFonts w:ascii="Times New Roman" w:eastAsia="Calibri" w:hAnsi="Times New Roman" w:cs="Times New Roman"/>
          <w:sz w:val="26"/>
          <w:szCs w:val="26"/>
        </w:rPr>
        <w:t>Арсакиевой</w:t>
      </w:r>
      <w:proofErr w:type="spellEnd"/>
      <w:r w:rsidRPr="00925014">
        <w:rPr>
          <w:rFonts w:ascii="Times New Roman" w:eastAsia="Calibri" w:hAnsi="Times New Roman" w:cs="Times New Roman"/>
          <w:sz w:val="26"/>
          <w:szCs w:val="26"/>
        </w:rPr>
        <w:t xml:space="preserve"> по итогам оценки выступлений команд-участниц присудила первое место МБОУ «СОШ №37» Старопромысловского района г. Грозного.</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Победители и призеры были отмечены грамотами и ценными призами.</w:t>
      </w:r>
    </w:p>
    <w:p w:rsidR="007A0704" w:rsidRPr="00925014" w:rsidRDefault="007A0704" w:rsidP="00925014">
      <w:pPr>
        <w:spacing w:after="0" w:line="276" w:lineRule="auto"/>
        <w:ind w:firstLine="708"/>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В рамках антинаркотической деятельности в апреле в МБОУ «СОШ №№5, 34, 37, 44, 63» г. Грозного организованы и проведены тематические лекции, на которые были приглашены специалисты и представители курирующих министерств и ведомств.</w:t>
      </w:r>
    </w:p>
    <w:p w:rsidR="007A0704" w:rsidRPr="00925014" w:rsidRDefault="007A0704" w:rsidP="00925014">
      <w:pPr>
        <w:spacing w:after="0" w:line="276" w:lineRule="auto"/>
        <w:ind w:firstLine="708"/>
        <w:jc w:val="both"/>
        <w:rPr>
          <w:rFonts w:ascii="Times New Roman" w:eastAsia="Times New Roman" w:hAnsi="Times New Roman" w:cs="Times New Roman"/>
          <w:sz w:val="26"/>
          <w:szCs w:val="26"/>
        </w:rPr>
      </w:pPr>
      <w:r w:rsidRPr="00925014">
        <w:rPr>
          <w:rFonts w:ascii="Times New Roman" w:eastAsia="Times New Roman" w:hAnsi="Times New Roman" w:cs="Times New Roman"/>
          <w:sz w:val="26"/>
          <w:szCs w:val="26"/>
        </w:rPr>
        <w:t xml:space="preserve">В соответствии с Планом проведения на территории Чеченской Республики межведомственной комплексной оперативно-профилактической операции «Дети России» организован и проведен обучающий семинар для специалистов муниципальных общеобразовательных организаций г. Грозного, курирующих вопросы профилактики наркомании, токсикомании, </w:t>
      </w:r>
      <w:proofErr w:type="spellStart"/>
      <w:r w:rsidRPr="00925014">
        <w:rPr>
          <w:rFonts w:ascii="Times New Roman" w:eastAsia="Times New Roman" w:hAnsi="Times New Roman" w:cs="Times New Roman"/>
          <w:sz w:val="26"/>
          <w:szCs w:val="26"/>
        </w:rPr>
        <w:t>табакокурения</w:t>
      </w:r>
      <w:proofErr w:type="spellEnd"/>
      <w:r w:rsidRPr="00925014">
        <w:rPr>
          <w:rFonts w:ascii="Times New Roman" w:eastAsia="Times New Roman" w:hAnsi="Times New Roman" w:cs="Times New Roman"/>
          <w:sz w:val="26"/>
          <w:szCs w:val="26"/>
        </w:rPr>
        <w:t xml:space="preserve"> и алкоголизма среди обучающихся, который прошел 26 апреля 2019 года в Центре профилактики ГБУ «Республиканский наркологический диспансер».</w:t>
      </w:r>
    </w:p>
    <w:p w:rsidR="007A0704" w:rsidRPr="00925014" w:rsidRDefault="007A0704" w:rsidP="00925014">
      <w:pPr>
        <w:spacing w:after="0" w:line="276" w:lineRule="auto"/>
        <w:ind w:firstLine="708"/>
        <w:jc w:val="both"/>
        <w:rPr>
          <w:rFonts w:ascii="Times New Roman" w:eastAsia="Times New Roman" w:hAnsi="Times New Roman" w:cs="Times New Roman"/>
          <w:sz w:val="26"/>
          <w:szCs w:val="26"/>
        </w:rPr>
      </w:pPr>
      <w:r w:rsidRPr="00925014">
        <w:rPr>
          <w:rFonts w:ascii="Times New Roman" w:eastAsia="Times New Roman" w:hAnsi="Times New Roman" w:cs="Times New Roman"/>
          <w:sz w:val="26"/>
          <w:szCs w:val="26"/>
        </w:rPr>
        <w:t xml:space="preserve">Стоит отметить, что в целях организации эффективной профилактики наркомании в системе столичного муниципального образования Департамент </w:t>
      </w:r>
      <w:r w:rsidRPr="00925014">
        <w:rPr>
          <w:rFonts w:ascii="Times New Roman" w:eastAsia="Times New Roman" w:hAnsi="Times New Roman" w:cs="Times New Roman"/>
          <w:sz w:val="26"/>
          <w:szCs w:val="26"/>
        </w:rPr>
        <w:lastRenderedPageBreak/>
        <w:t xml:space="preserve">образования Мэрии г. Грозного активно взаимодействует с ГБУ ««Республиканский наркологический диспансер». </w:t>
      </w:r>
    </w:p>
    <w:p w:rsidR="007A0704" w:rsidRPr="00925014" w:rsidRDefault="007A0704" w:rsidP="00925014">
      <w:pPr>
        <w:spacing w:after="0" w:line="276" w:lineRule="auto"/>
        <w:ind w:firstLine="708"/>
        <w:jc w:val="both"/>
        <w:rPr>
          <w:rFonts w:ascii="Times New Roman" w:eastAsia="Times New Roman" w:hAnsi="Times New Roman" w:cs="Times New Roman"/>
          <w:sz w:val="26"/>
          <w:szCs w:val="26"/>
        </w:rPr>
      </w:pPr>
      <w:r w:rsidRPr="00925014">
        <w:rPr>
          <w:rFonts w:ascii="Times New Roman" w:eastAsia="Times New Roman" w:hAnsi="Times New Roman" w:cs="Times New Roman"/>
          <w:sz w:val="26"/>
          <w:szCs w:val="26"/>
        </w:rPr>
        <w:t>Так, 29 апреля 2019 года в МБОУ «СОШ №20» и МБОУ «СОШ №</w:t>
      </w:r>
      <w:proofErr w:type="gramStart"/>
      <w:r w:rsidRPr="00925014">
        <w:rPr>
          <w:rFonts w:ascii="Times New Roman" w:eastAsia="Times New Roman" w:hAnsi="Times New Roman" w:cs="Times New Roman"/>
          <w:sz w:val="26"/>
          <w:szCs w:val="26"/>
        </w:rPr>
        <w:t xml:space="preserve">56» </w:t>
      </w:r>
      <w:r w:rsidR="00676826" w:rsidRPr="00925014">
        <w:rPr>
          <w:rFonts w:ascii="Times New Roman" w:eastAsia="Times New Roman" w:hAnsi="Times New Roman" w:cs="Times New Roman"/>
          <w:sz w:val="26"/>
          <w:szCs w:val="26"/>
        </w:rPr>
        <w:t xml:space="preserve">  </w:t>
      </w:r>
      <w:proofErr w:type="gramEnd"/>
      <w:r w:rsidR="00676826" w:rsidRPr="00925014">
        <w:rPr>
          <w:rFonts w:ascii="Times New Roman" w:eastAsia="Times New Roman" w:hAnsi="Times New Roman" w:cs="Times New Roman"/>
          <w:sz w:val="26"/>
          <w:szCs w:val="26"/>
        </w:rPr>
        <w:t xml:space="preserve">                            </w:t>
      </w:r>
      <w:r w:rsidRPr="00925014">
        <w:rPr>
          <w:rFonts w:ascii="Times New Roman" w:eastAsia="Times New Roman" w:hAnsi="Times New Roman" w:cs="Times New Roman"/>
          <w:sz w:val="26"/>
          <w:szCs w:val="26"/>
        </w:rPr>
        <w:t>г. Грозного эксперты Центра профилактики провели семинары для обучающихся 9-10 классов, посвященные вопросам противодействия вовлечению молодых людей и употребление наркотических средств и психотропных веществ.</w:t>
      </w:r>
    </w:p>
    <w:p w:rsidR="007A0704" w:rsidRPr="00925014" w:rsidRDefault="007A0704" w:rsidP="00925014">
      <w:pPr>
        <w:spacing w:after="0" w:line="276" w:lineRule="auto"/>
        <w:ind w:firstLine="708"/>
        <w:jc w:val="both"/>
        <w:rPr>
          <w:rFonts w:ascii="Times New Roman" w:eastAsia="Times New Roman" w:hAnsi="Times New Roman" w:cs="Times New Roman"/>
          <w:sz w:val="26"/>
          <w:szCs w:val="26"/>
        </w:rPr>
      </w:pPr>
      <w:r w:rsidRPr="00925014">
        <w:rPr>
          <w:rFonts w:ascii="Times New Roman" w:eastAsia="Times New Roman" w:hAnsi="Times New Roman" w:cs="Times New Roman"/>
          <w:sz w:val="26"/>
          <w:szCs w:val="26"/>
        </w:rPr>
        <w:t xml:space="preserve">В рамках патриотического воспитания организована и проведена определенная работа. </w:t>
      </w:r>
    </w:p>
    <w:p w:rsidR="007A0704" w:rsidRPr="00925014" w:rsidRDefault="00676826" w:rsidP="00925014">
      <w:pPr>
        <w:spacing w:after="0" w:line="276" w:lineRule="auto"/>
        <w:ind w:firstLine="708"/>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О</w:t>
      </w:r>
      <w:r w:rsidR="007A0704" w:rsidRPr="00925014">
        <w:rPr>
          <w:rFonts w:ascii="Times New Roman" w:eastAsia="Calibri" w:hAnsi="Times New Roman" w:cs="Times New Roman"/>
          <w:sz w:val="26"/>
          <w:szCs w:val="26"/>
        </w:rPr>
        <w:t>рганизовано участие обучающихся муниципальных общеобразовательных организаций г. Грозного в торжественном мероприятии, приуроченном ко Дню призывника, которое прошло 12 апреля 2019 года на территории Специального моторизованного полка (СМП) Федеральной службы войск национальной гвардии «Север» имени Первого Президента Чеченской Республики, Героя России Ахмата-Хаджи Кадырова.</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Организаторы ознакомили детей с порядком призыва в вооруженные силы, рассказали о службе в различных родах войск, а также продемонстрировали виды вооружений, имеющихся в распоряжении СМП ФСВНГ «Север».</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r>
      <w:r w:rsidR="00676826" w:rsidRPr="00925014">
        <w:rPr>
          <w:rFonts w:ascii="Times New Roman" w:eastAsia="Calibri" w:hAnsi="Times New Roman" w:cs="Times New Roman"/>
          <w:sz w:val="26"/>
          <w:szCs w:val="26"/>
        </w:rPr>
        <w:t>В</w:t>
      </w:r>
      <w:r w:rsidRPr="00925014">
        <w:rPr>
          <w:rFonts w:ascii="Times New Roman" w:eastAsia="Calibri" w:hAnsi="Times New Roman" w:cs="Times New Roman"/>
          <w:sz w:val="26"/>
          <w:szCs w:val="26"/>
        </w:rPr>
        <w:t xml:space="preserve"> МБОУ «СОШ №56» г. Грозного совместно с ГБУ «Мемориальный комплекс славы им. А.А. Кадырова» было организовано чтение лекции для обучающихся 8-9 классов, посвященной одной из знаменательных страниц в истории Великой Отечественной войны 1941-1945 годов «Встреча на Эльбе».</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В преддверии 74-й годовщины Победы в Великой Отечественной войне 1941-1945 годов стартовал городской этап республиканского смотра-конкурса военно-патриотических клубов и объединений.</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24-26 апреля 2019 года прошли районные отборочные этапы, по итогам которых в финал пробились команды МБОУ «СОШ №№35, 60, 37, 53» г. Грозного.</w:t>
      </w:r>
    </w:p>
    <w:p w:rsidR="007A0704" w:rsidRPr="00925014" w:rsidRDefault="007A0704" w:rsidP="00925014">
      <w:pPr>
        <w:spacing w:after="0" w:line="276" w:lineRule="auto"/>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ab/>
        <w:t>Также в канун Дня Победы организованы и проводятся мероприятия в рамках ежегодный акций «Дорога к обелиску» и «Ветеран живет рядом».</w:t>
      </w:r>
    </w:p>
    <w:p w:rsidR="007A0704" w:rsidRPr="00925014" w:rsidRDefault="007A0704" w:rsidP="00925014">
      <w:pPr>
        <w:spacing w:after="0" w:line="276" w:lineRule="auto"/>
        <w:ind w:firstLine="708"/>
        <w:contextualSpacing/>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В целях способствования формированию у обучающихся знаний и навыков законопослушного поведения в области соблюдения правил дорожного движения в апреле организовано проведение специалистами Центра по профилактике детского дорожно-транспортного травматизма «Лаборатория безопасности» практических занятий с обучающимися МБОУ «Лицей №1; Гимназии №№1, 3, 4; СОШ №№6, 10, 11, 14, 16, 27, 29, 34, 42, 54, 56, 60» г. Грозного.</w:t>
      </w:r>
    </w:p>
    <w:p w:rsidR="00FB25A3" w:rsidRPr="00925014" w:rsidRDefault="007A0704" w:rsidP="00925014">
      <w:pPr>
        <w:spacing w:after="0" w:line="276" w:lineRule="auto"/>
        <w:ind w:firstLine="708"/>
        <w:contextualSpacing/>
        <w:jc w:val="both"/>
        <w:rPr>
          <w:rFonts w:ascii="Times New Roman" w:eastAsia="Calibri" w:hAnsi="Times New Roman" w:cs="Times New Roman"/>
          <w:sz w:val="26"/>
          <w:szCs w:val="26"/>
        </w:rPr>
      </w:pPr>
      <w:r w:rsidRPr="00925014">
        <w:rPr>
          <w:rFonts w:ascii="Times New Roman" w:eastAsia="Calibri" w:hAnsi="Times New Roman" w:cs="Times New Roman"/>
          <w:sz w:val="26"/>
          <w:szCs w:val="26"/>
        </w:rPr>
        <w:t>25 апреля 2019 года на базе Регионального центра по профилактике детского дорожно-транспортного травматизма «Лаборатория безопасности» при ГБУ ДО «Республиканский детско-юношеский центр» про</w:t>
      </w:r>
      <w:r w:rsidR="00676826" w:rsidRPr="00925014">
        <w:rPr>
          <w:rFonts w:ascii="Times New Roman" w:eastAsia="Calibri" w:hAnsi="Times New Roman" w:cs="Times New Roman"/>
          <w:sz w:val="26"/>
          <w:szCs w:val="26"/>
        </w:rPr>
        <w:t>веден</w:t>
      </w:r>
      <w:r w:rsidRPr="00925014">
        <w:rPr>
          <w:rFonts w:ascii="Times New Roman" w:eastAsia="Calibri" w:hAnsi="Times New Roman" w:cs="Times New Roman"/>
          <w:sz w:val="26"/>
          <w:szCs w:val="26"/>
        </w:rPr>
        <w:t xml:space="preserve"> региональный этап Всероссийского конкурса юных инспекторов движения «Безопасное колесо», по итогам которого команда МБОУ «СОШ №25» г. Грозного «Звезды дорог» заняла второе место в командном зачете.</w:t>
      </w:r>
    </w:p>
    <w:p w:rsidR="00FA06DD" w:rsidRDefault="00FA06DD" w:rsidP="00925014">
      <w:pPr>
        <w:spacing w:after="0" w:line="276" w:lineRule="auto"/>
        <w:jc w:val="both"/>
        <w:rPr>
          <w:rFonts w:ascii="Times New Roman" w:eastAsia="Times New Roman" w:hAnsi="Times New Roman" w:cs="Times New Roman"/>
          <w:sz w:val="26"/>
          <w:szCs w:val="26"/>
          <w:lang w:eastAsia="ru-RU"/>
        </w:rPr>
      </w:pPr>
    </w:p>
    <w:p w:rsidR="006656E7" w:rsidRDefault="006656E7" w:rsidP="00925014">
      <w:pPr>
        <w:spacing w:after="0" w:line="276" w:lineRule="auto"/>
        <w:jc w:val="both"/>
        <w:rPr>
          <w:rFonts w:ascii="Times New Roman" w:eastAsia="Times New Roman" w:hAnsi="Times New Roman" w:cs="Times New Roman"/>
          <w:sz w:val="26"/>
          <w:szCs w:val="26"/>
          <w:lang w:eastAsia="ru-RU"/>
        </w:rPr>
      </w:pPr>
    </w:p>
    <w:p w:rsidR="006656E7" w:rsidRDefault="006656E7" w:rsidP="00925014">
      <w:pPr>
        <w:spacing w:after="0" w:line="276" w:lineRule="auto"/>
        <w:jc w:val="both"/>
        <w:rPr>
          <w:rFonts w:ascii="Times New Roman" w:eastAsia="Times New Roman" w:hAnsi="Times New Roman" w:cs="Times New Roman"/>
          <w:sz w:val="26"/>
          <w:szCs w:val="26"/>
          <w:lang w:eastAsia="ru-RU"/>
        </w:rPr>
      </w:pPr>
    </w:p>
    <w:p w:rsidR="006656E7" w:rsidRPr="00925014" w:rsidRDefault="00C23DA9" w:rsidP="00C23DA9">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отдела </w:t>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r w:rsidR="00A750BD">
        <w:rPr>
          <w:rFonts w:ascii="Times New Roman" w:eastAsia="Times New Roman" w:hAnsi="Times New Roman" w:cs="Times New Roman"/>
          <w:sz w:val="26"/>
          <w:szCs w:val="26"/>
          <w:lang w:eastAsia="ru-RU"/>
        </w:rPr>
        <w:tab/>
      </w:r>
      <w:bookmarkStart w:id="0" w:name="_GoBack"/>
      <w:bookmarkEnd w:id="0"/>
      <w:r w:rsidR="00A750BD">
        <w:rPr>
          <w:rFonts w:ascii="Times New Roman" w:eastAsia="Times New Roman" w:hAnsi="Times New Roman" w:cs="Times New Roman"/>
          <w:sz w:val="26"/>
          <w:szCs w:val="26"/>
          <w:lang w:eastAsia="ru-RU"/>
        </w:rPr>
        <w:t xml:space="preserve">Р.С. </w:t>
      </w:r>
      <w:proofErr w:type="spellStart"/>
      <w:r w:rsidR="00A750BD">
        <w:rPr>
          <w:rFonts w:ascii="Times New Roman" w:eastAsia="Times New Roman" w:hAnsi="Times New Roman" w:cs="Times New Roman"/>
          <w:sz w:val="26"/>
          <w:szCs w:val="26"/>
          <w:lang w:eastAsia="ru-RU"/>
        </w:rPr>
        <w:t>Умалатова</w:t>
      </w:r>
      <w:proofErr w:type="spellEnd"/>
    </w:p>
    <w:p w:rsidR="004465C3" w:rsidRPr="00925014" w:rsidRDefault="004465C3" w:rsidP="006656E7">
      <w:pPr>
        <w:spacing w:after="0" w:line="276" w:lineRule="auto"/>
        <w:rPr>
          <w:rFonts w:ascii="Times New Roman" w:eastAsia="Times New Roman" w:hAnsi="Times New Roman" w:cs="Times New Roman"/>
          <w:sz w:val="26"/>
          <w:szCs w:val="26"/>
          <w:lang w:eastAsia="ru-RU"/>
        </w:rPr>
      </w:pPr>
    </w:p>
    <w:p w:rsidR="004465C3" w:rsidRPr="0023262B" w:rsidRDefault="004465C3" w:rsidP="00415EFE">
      <w:pPr>
        <w:spacing w:after="0" w:line="276" w:lineRule="auto"/>
        <w:ind w:firstLine="708"/>
        <w:rPr>
          <w:rFonts w:ascii="Times New Roman" w:eastAsia="Times New Roman" w:hAnsi="Times New Roman" w:cs="Times New Roman"/>
          <w:sz w:val="26"/>
          <w:szCs w:val="26"/>
          <w:lang w:eastAsia="ru-RU"/>
        </w:rPr>
      </w:pPr>
    </w:p>
    <w:p w:rsidR="004465C3" w:rsidRPr="0023262B" w:rsidRDefault="004465C3" w:rsidP="00415EFE">
      <w:pPr>
        <w:spacing w:after="0" w:line="276" w:lineRule="auto"/>
        <w:ind w:firstLine="708"/>
        <w:rPr>
          <w:rFonts w:ascii="Times New Roman" w:eastAsia="Times New Roman" w:hAnsi="Times New Roman" w:cs="Times New Roman"/>
          <w:sz w:val="26"/>
          <w:szCs w:val="26"/>
          <w:lang w:eastAsia="ru-RU"/>
        </w:rPr>
      </w:pPr>
    </w:p>
    <w:p w:rsidR="004465C3" w:rsidRPr="0023262B" w:rsidRDefault="004465C3" w:rsidP="00415EFE">
      <w:pPr>
        <w:spacing w:after="0" w:line="276" w:lineRule="auto"/>
        <w:ind w:firstLine="708"/>
        <w:rPr>
          <w:rFonts w:ascii="Times New Roman" w:eastAsia="Times New Roman" w:hAnsi="Times New Roman" w:cs="Times New Roman"/>
          <w:sz w:val="26"/>
          <w:szCs w:val="26"/>
          <w:lang w:eastAsia="ru-RU"/>
        </w:rPr>
      </w:pPr>
    </w:p>
    <w:p w:rsidR="00B75929" w:rsidRPr="0023262B" w:rsidRDefault="00B75929" w:rsidP="00B75929">
      <w:pPr>
        <w:spacing w:after="200" w:line="276" w:lineRule="auto"/>
        <w:jc w:val="both"/>
        <w:rPr>
          <w:rFonts w:ascii="Times New Roman" w:eastAsia="Times New Roman" w:hAnsi="Times New Roman" w:cs="Times New Roman"/>
          <w:sz w:val="26"/>
          <w:szCs w:val="26"/>
          <w:lang w:eastAsia="ru-RU"/>
        </w:rPr>
      </w:pPr>
    </w:p>
    <w:sectPr w:rsidR="00B75929" w:rsidRPr="0023262B" w:rsidSect="00027A3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6B" w:rsidRDefault="00EB156B" w:rsidP="00027A3E">
      <w:pPr>
        <w:spacing w:after="0" w:line="240" w:lineRule="auto"/>
      </w:pPr>
      <w:r>
        <w:separator/>
      </w:r>
    </w:p>
  </w:endnote>
  <w:endnote w:type="continuationSeparator" w:id="0">
    <w:p w:rsidR="00EB156B" w:rsidRDefault="00EB156B" w:rsidP="0002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6B" w:rsidRDefault="00EB156B" w:rsidP="00027A3E">
      <w:pPr>
        <w:spacing w:after="0" w:line="240" w:lineRule="auto"/>
      </w:pPr>
      <w:r>
        <w:separator/>
      </w:r>
    </w:p>
  </w:footnote>
  <w:footnote w:type="continuationSeparator" w:id="0">
    <w:p w:rsidR="00EB156B" w:rsidRDefault="00EB156B" w:rsidP="00027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39070"/>
      <w:docPartObj>
        <w:docPartGallery w:val="Page Numbers (Top of Page)"/>
        <w:docPartUnique/>
      </w:docPartObj>
    </w:sdtPr>
    <w:sdtEndPr/>
    <w:sdtContent>
      <w:p w:rsidR="0008184B" w:rsidRDefault="0008184B">
        <w:pPr>
          <w:pStyle w:val="a6"/>
          <w:jc w:val="center"/>
        </w:pPr>
        <w:r>
          <w:fldChar w:fldCharType="begin"/>
        </w:r>
        <w:r>
          <w:instrText>PAGE   \* MERGEFORMAT</w:instrText>
        </w:r>
        <w:r>
          <w:fldChar w:fldCharType="separate"/>
        </w:r>
        <w:r w:rsidR="00A750BD">
          <w:rPr>
            <w:noProof/>
          </w:rPr>
          <w:t>3</w:t>
        </w:r>
        <w:r>
          <w:fldChar w:fldCharType="end"/>
        </w:r>
      </w:p>
    </w:sdtContent>
  </w:sdt>
  <w:p w:rsidR="0008184B" w:rsidRDefault="0008184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0AC3"/>
    <w:multiLevelType w:val="hybridMultilevel"/>
    <w:tmpl w:val="A500604A"/>
    <w:lvl w:ilvl="0" w:tplc="9C56FB20">
      <w:start w:val="1"/>
      <w:numFmt w:val="decimal"/>
      <w:lvlText w:val="%1."/>
      <w:lvlJc w:val="left"/>
      <w:pPr>
        <w:ind w:left="149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C"/>
    <w:rsid w:val="00027776"/>
    <w:rsid w:val="00027A3E"/>
    <w:rsid w:val="00032DC6"/>
    <w:rsid w:val="0003407B"/>
    <w:rsid w:val="00046303"/>
    <w:rsid w:val="0005026C"/>
    <w:rsid w:val="00070E61"/>
    <w:rsid w:val="000720FC"/>
    <w:rsid w:val="00073245"/>
    <w:rsid w:val="0007407A"/>
    <w:rsid w:val="0008184B"/>
    <w:rsid w:val="00083584"/>
    <w:rsid w:val="0009532E"/>
    <w:rsid w:val="00097BF2"/>
    <w:rsid w:val="000A4333"/>
    <w:rsid w:val="000B626A"/>
    <w:rsid w:val="000B7E80"/>
    <w:rsid w:val="000C4509"/>
    <w:rsid w:val="000C6229"/>
    <w:rsid w:val="000D6B0A"/>
    <w:rsid w:val="000E5E8B"/>
    <w:rsid w:val="000F17F8"/>
    <w:rsid w:val="000F26DB"/>
    <w:rsid w:val="00101AB8"/>
    <w:rsid w:val="00116735"/>
    <w:rsid w:val="00116EE4"/>
    <w:rsid w:val="00123746"/>
    <w:rsid w:val="00124FC2"/>
    <w:rsid w:val="001442CC"/>
    <w:rsid w:val="001510B4"/>
    <w:rsid w:val="00156283"/>
    <w:rsid w:val="00163D7A"/>
    <w:rsid w:val="00184150"/>
    <w:rsid w:val="001879B7"/>
    <w:rsid w:val="00193259"/>
    <w:rsid w:val="001A5A63"/>
    <w:rsid w:val="001B1844"/>
    <w:rsid w:val="001B73C1"/>
    <w:rsid w:val="001C77F6"/>
    <w:rsid w:val="001D69C5"/>
    <w:rsid w:val="001E365C"/>
    <w:rsid w:val="001E6049"/>
    <w:rsid w:val="001E7188"/>
    <w:rsid w:val="001F46B3"/>
    <w:rsid w:val="001F5635"/>
    <w:rsid w:val="00204CDC"/>
    <w:rsid w:val="00207915"/>
    <w:rsid w:val="0022432C"/>
    <w:rsid w:val="00230DA6"/>
    <w:rsid w:val="0023262B"/>
    <w:rsid w:val="00234361"/>
    <w:rsid w:val="00236B45"/>
    <w:rsid w:val="00247334"/>
    <w:rsid w:val="0026369A"/>
    <w:rsid w:val="002864E2"/>
    <w:rsid w:val="00287A8A"/>
    <w:rsid w:val="00297C6A"/>
    <w:rsid w:val="002A02B6"/>
    <w:rsid w:val="002C2C11"/>
    <w:rsid w:val="002D3547"/>
    <w:rsid w:val="002F3630"/>
    <w:rsid w:val="002F3951"/>
    <w:rsid w:val="00304F73"/>
    <w:rsid w:val="003307BE"/>
    <w:rsid w:val="003366DA"/>
    <w:rsid w:val="00340168"/>
    <w:rsid w:val="00360567"/>
    <w:rsid w:val="0036600D"/>
    <w:rsid w:val="003662DF"/>
    <w:rsid w:val="00370018"/>
    <w:rsid w:val="00393129"/>
    <w:rsid w:val="003A083E"/>
    <w:rsid w:val="003A2DAF"/>
    <w:rsid w:val="003A43A7"/>
    <w:rsid w:val="003B50D4"/>
    <w:rsid w:val="003C744D"/>
    <w:rsid w:val="003C7E1B"/>
    <w:rsid w:val="003D1E83"/>
    <w:rsid w:val="003E5329"/>
    <w:rsid w:val="003E57C1"/>
    <w:rsid w:val="003F4933"/>
    <w:rsid w:val="003F60C6"/>
    <w:rsid w:val="00415EFE"/>
    <w:rsid w:val="004163EF"/>
    <w:rsid w:val="00427E84"/>
    <w:rsid w:val="00433C0A"/>
    <w:rsid w:val="004465C3"/>
    <w:rsid w:val="00450E42"/>
    <w:rsid w:val="0047592E"/>
    <w:rsid w:val="00476410"/>
    <w:rsid w:val="0048318A"/>
    <w:rsid w:val="00483C6C"/>
    <w:rsid w:val="004933C6"/>
    <w:rsid w:val="004A6D5D"/>
    <w:rsid w:val="004B0872"/>
    <w:rsid w:val="004B09F4"/>
    <w:rsid w:val="004B20C7"/>
    <w:rsid w:val="004B21ED"/>
    <w:rsid w:val="004C2B5D"/>
    <w:rsid w:val="004C526F"/>
    <w:rsid w:val="004D308C"/>
    <w:rsid w:val="004E5AC4"/>
    <w:rsid w:val="00501618"/>
    <w:rsid w:val="005132C2"/>
    <w:rsid w:val="005156E7"/>
    <w:rsid w:val="005163D3"/>
    <w:rsid w:val="00517231"/>
    <w:rsid w:val="00520101"/>
    <w:rsid w:val="0052055C"/>
    <w:rsid w:val="00521D25"/>
    <w:rsid w:val="00530A0A"/>
    <w:rsid w:val="00534E10"/>
    <w:rsid w:val="00537961"/>
    <w:rsid w:val="00542294"/>
    <w:rsid w:val="0054509D"/>
    <w:rsid w:val="0056606D"/>
    <w:rsid w:val="00574DC6"/>
    <w:rsid w:val="00577246"/>
    <w:rsid w:val="00585A64"/>
    <w:rsid w:val="005A3413"/>
    <w:rsid w:val="005A614E"/>
    <w:rsid w:val="005B2C04"/>
    <w:rsid w:val="005B64ED"/>
    <w:rsid w:val="005C0844"/>
    <w:rsid w:val="005D4A67"/>
    <w:rsid w:val="005D4C8E"/>
    <w:rsid w:val="005E772A"/>
    <w:rsid w:val="005E7C46"/>
    <w:rsid w:val="00615ECD"/>
    <w:rsid w:val="00616948"/>
    <w:rsid w:val="0062075F"/>
    <w:rsid w:val="0062342B"/>
    <w:rsid w:val="00650728"/>
    <w:rsid w:val="00651C44"/>
    <w:rsid w:val="00651DB7"/>
    <w:rsid w:val="00651FA8"/>
    <w:rsid w:val="006656E7"/>
    <w:rsid w:val="00671E41"/>
    <w:rsid w:val="00676826"/>
    <w:rsid w:val="00691DDF"/>
    <w:rsid w:val="006B632F"/>
    <w:rsid w:val="006D4CDB"/>
    <w:rsid w:val="006E0CBF"/>
    <w:rsid w:val="006E4D33"/>
    <w:rsid w:val="006F44CD"/>
    <w:rsid w:val="00720127"/>
    <w:rsid w:val="00730E14"/>
    <w:rsid w:val="007320C3"/>
    <w:rsid w:val="00747EFB"/>
    <w:rsid w:val="00756A15"/>
    <w:rsid w:val="0077647C"/>
    <w:rsid w:val="0077660D"/>
    <w:rsid w:val="0079238D"/>
    <w:rsid w:val="007933FA"/>
    <w:rsid w:val="0079515B"/>
    <w:rsid w:val="007A0704"/>
    <w:rsid w:val="007A71FA"/>
    <w:rsid w:val="007C1670"/>
    <w:rsid w:val="007E55D0"/>
    <w:rsid w:val="007F2A6C"/>
    <w:rsid w:val="007F5D7C"/>
    <w:rsid w:val="007F7D2D"/>
    <w:rsid w:val="00803D1A"/>
    <w:rsid w:val="008054D1"/>
    <w:rsid w:val="00813A34"/>
    <w:rsid w:val="008152D1"/>
    <w:rsid w:val="00815E3C"/>
    <w:rsid w:val="00825461"/>
    <w:rsid w:val="008267AC"/>
    <w:rsid w:val="00833C37"/>
    <w:rsid w:val="00835FD1"/>
    <w:rsid w:val="00840DCC"/>
    <w:rsid w:val="008504E1"/>
    <w:rsid w:val="008523E3"/>
    <w:rsid w:val="00864807"/>
    <w:rsid w:val="00877FB8"/>
    <w:rsid w:val="00884636"/>
    <w:rsid w:val="00887DD0"/>
    <w:rsid w:val="008913AB"/>
    <w:rsid w:val="008A4A9A"/>
    <w:rsid w:val="008B664B"/>
    <w:rsid w:val="008B7D8F"/>
    <w:rsid w:val="008C291A"/>
    <w:rsid w:val="008C3F79"/>
    <w:rsid w:val="008D038E"/>
    <w:rsid w:val="008D7E0E"/>
    <w:rsid w:val="008D7F83"/>
    <w:rsid w:val="0090538B"/>
    <w:rsid w:val="00916D1F"/>
    <w:rsid w:val="00925014"/>
    <w:rsid w:val="009253C8"/>
    <w:rsid w:val="00925893"/>
    <w:rsid w:val="00935C60"/>
    <w:rsid w:val="0094331D"/>
    <w:rsid w:val="00957EBC"/>
    <w:rsid w:val="009614EB"/>
    <w:rsid w:val="009623A4"/>
    <w:rsid w:val="00981799"/>
    <w:rsid w:val="00987A66"/>
    <w:rsid w:val="00993381"/>
    <w:rsid w:val="009A05D3"/>
    <w:rsid w:val="009A7893"/>
    <w:rsid w:val="009C6D3A"/>
    <w:rsid w:val="009C7FBF"/>
    <w:rsid w:val="009E4046"/>
    <w:rsid w:val="009E5F86"/>
    <w:rsid w:val="009F3D50"/>
    <w:rsid w:val="009F60D2"/>
    <w:rsid w:val="009F626D"/>
    <w:rsid w:val="00A050B1"/>
    <w:rsid w:val="00A076B0"/>
    <w:rsid w:val="00A14C6C"/>
    <w:rsid w:val="00A1703F"/>
    <w:rsid w:val="00A25154"/>
    <w:rsid w:val="00A32829"/>
    <w:rsid w:val="00A3304F"/>
    <w:rsid w:val="00A377A6"/>
    <w:rsid w:val="00A401C2"/>
    <w:rsid w:val="00A5036D"/>
    <w:rsid w:val="00A50C48"/>
    <w:rsid w:val="00A51A11"/>
    <w:rsid w:val="00A57C59"/>
    <w:rsid w:val="00A7234C"/>
    <w:rsid w:val="00A750BD"/>
    <w:rsid w:val="00A83579"/>
    <w:rsid w:val="00A8362C"/>
    <w:rsid w:val="00A944C4"/>
    <w:rsid w:val="00AB79E7"/>
    <w:rsid w:val="00AC5BD3"/>
    <w:rsid w:val="00AD72CD"/>
    <w:rsid w:val="00AE4925"/>
    <w:rsid w:val="00AE4970"/>
    <w:rsid w:val="00AF2280"/>
    <w:rsid w:val="00AF2A4A"/>
    <w:rsid w:val="00AF4FFC"/>
    <w:rsid w:val="00AF6C34"/>
    <w:rsid w:val="00B13726"/>
    <w:rsid w:val="00B2258E"/>
    <w:rsid w:val="00B32180"/>
    <w:rsid w:val="00B42C22"/>
    <w:rsid w:val="00B435DD"/>
    <w:rsid w:val="00B51515"/>
    <w:rsid w:val="00B552CC"/>
    <w:rsid w:val="00B75929"/>
    <w:rsid w:val="00B87D04"/>
    <w:rsid w:val="00B968FB"/>
    <w:rsid w:val="00BB6D16"/>
    <w:rsid w:val="00BD52B6"/>
    <w:rsid w:val="00BD7707"/>
    <w:rsid w:val="00BE60D8"/>
    <w:rsid w:val="00BE613A"/>
    <w:rsid w:val="00BE674B"/>
    <w:rsid w:val="00BF3303"/>
    <w:rsid w:val="00BF4742"/>
    <w:rsid w:val="00C07F84"/>
    <w:rsid w:val="00C11537"/>
    <w:rsid w:val="00C23DA9"/>
    <w:rsid w:val="00C263B3"/>
    <w:rsid w:val="00C35852"/>
    <w:rsid w:val="00C651AD"/>
    <w:rsid w:val="00C71A33"/>
    <w:rsid w:val="00C825BF"/>
    <w:rsid w:val="00C8418B"/>
    <w:rsid w:val="00C93DEF"/>
    <w:rsid w:val="00C9577E"/>
    <w:rsid w:val="00CA3352"/>
    <w:rsid w:val="00CB5878"/>
    <w:rsid w:val="00CB648B"/>
    <w:rsid w:val="00CC0D44"/>
    <w:rsid w:val="00CC2286"/>
    <w:rsid w:val="00CC4A5F"/>
    <w:rsid w:val="00CD7502"/>
    <w:rsid w:val="00CD7EA9"/>
    <w:rsid w:val="00CE0052"/>
    <w:rsid w:val="00D02024"/>
    <w:rsid w:val="00D077B1"/>
    <w:rsid w:val="00D07AAC"/>
    <w:rsid w:val="00D22D0A"/>
    <w:rsid w:val="00D4609E"/>
    <w:rsid w:val="00D55A23"/>
    <w:rsid w:val="00D70371"/>
    <w:rsid w:val="00D722CD"/>
    <w:rsid w:val="00D8605E"/>
    <w:rsid w:val="00DA1832"/>
    <w:rsid w:val="00DA6E12"/>
    <w:rsid w:val="00DA6EC2"/>
    <w:rsid w:val="00DB005C"/>
    <w:rsid w:val="00DB5A26"/>
    <w:rsid w:val="00DB631C"/>
    <w:rsid w:val="00DC0C7C"/>
    <w:rsid w:val="00DC6C49"/>
    <w:rsid w:val="00DC734B"/>
    <w:rsid w:val="00DD3BE0"/>
    <w:rsid w:val="00DD79A0"/>
    <w:rsid w:val="00E02CA3"/>
    <w:rsid w:val="00E20547"/>
    <w:rsid w:val="00E2383A"/>
    <w:rsid w:val="00E2749A"/>
    <w:rsid w:val="00E4020E"/>
    <w:rsid w:val="00E5099F"/>
    <w:rsid w:val="00E56878"/>
    <w:rsid w:val="00E60653"/>
    <w:rsid w:val="00E67F3E"/>
    <w:rsid w:val="00E71380"/>
    <w:rsid w:val="00E873EC"/>
    <w:rsid w:val="00EA5221"/>
    <w:rsid w:val="00EB156B"/>
    <w:rsid w:val="00EB3F49"/>
    <w:rsid w:val="00ED7687"/>
    <w:rsid w:val="00EF0A77"/>
    <w:rsid w:val="00F0552C"/>
    <w:rsid w:val="00F13697"/>
    <w:rsid w:val="00F15F60"/>
    <w:rsid w:val="00F35115"/>
    <w:rsid w:val="00F40809"/>
    <w:rsid w:val="00F5354E"/>
    <w:rsid w:val="00F7656A"/>
    <w:rsid w:val="00F85695"/>
    <w:rsid w:val="00F86767"/>
    <w:rsid w:val="00FA06DD"/>
    <w:rsid w:val="00FA189B"/>
    <w:rsid w:val="00FA3457"/>
    <w:rsid w:val="00FA7001"/>
    <w:rsid w:val="00FB1392"/>
    <w:rsid w:val="00FB14A8"/>
    <w:rsid w:val="00FB25A3"/>
    <w:rsid w:val="00FE191C"/>
    <w:rsid w:val="00FE2344"/>
    <w:rsid w:val="00FF0159"/>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2944"/>
  <w15:chartTrackingRefBased/>
  <w15:docId w15:val="{E48E987D-AA88-4E14-A3DF-FB50C2E5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7F6"/>
    <w:rPr>
      <w:rFonts w:ascii="Segoe UI" w:hAnsi="Segoe UI" w:cs="Segoe UI"/>
      <w:sz w:val="18"/>
      <w:szCs w:val="18"/>
    </w:rPr>
  </w:style>
  <w:style w:type="paragraph" w:styleId="a5">
    <w:name w:val="List Paragraph"/>
    <w:basedOn w:val="a"/>
    <w:uiPriority w:val="34"/>
    <w:qFormat/>
    <w:rsid w:val="00835FD1"/>
    <w:pPr>
      <w:spacing w:after="200" w:line="276" w:lineRule="auto"/>
      <w:ind w:left="720"/>
      <w:contextualSpacing/>
    </w:pPr>
    <w:rPr>
      <w:rFonts w:eastAsia="Times New Roman"/>
      <w:lang w:eastAsia="ru-RU"/>
    </w:rPr>
  </w:style>
  <w:style w:type="paragraph" w:styleId="a6">
    <w:name w:val="header"/>
    <w:basedOn w:val="a"/>
    <w:link w:val="a7"/>
    <w:uiPriority w:val="99"/>
    <w:unhideWhenUsed/>
    <w:rsid w:val="00027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7A3E"/>
  </w:style>
  <w:style w:type="paragraph" w:styleId="a8">
    <w:name w:val="footer"/>
    <w:basedOn w:val="a"/>
    <w:link w:val="a9"/>
    <w:uiPriority w:val="99"/>
    <w:unhideWhenUsed/>
    <w:rsid w:val="00027A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0AD6-ECF7-46AE-9833-59A7EE21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analiticheskiy</dc:creator>
  <cp:keywords/>
  <dc:description/>
  <cp:lastModifiedBy>analiticheskiy</cp:lastModifiedBy>
  <cp:revision>304</cp:revision>
  <cp:lastPrinted>2019-05-06T09:11:00Z</cp:lastPrinted>
  <dcterms:created xsi:type="dcterms:W3CDTF">2018-12-28T07:22:00Z</dcterms:created>
  <dcterms:modified xsi:type="dcterms:W3CDTF">2019-05-13T11:11:00Z</dcterms:modified>
</cp:coreProperties>
</file>