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35" w:rsidRPr="005F3EB9" w:rsidRDefault="008F0135" w:rsidP="008F013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3EB9"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8F0135" w:rsidRDefault="008F0135" w:rsidP="008F0135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3EB9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5F3EB9">
        <w:rPr>
          <w:rFonts w:ascii="Times New Roman" w:eastAsia="Times New Roman" w:hAnsi="Times New Roman" w:cs="Times New Roman"/>
          <w:b/>
          <w:sz w:val="26"/>
          <w:szCs w:val="26"/>
        </w:rPr>
        <w:t>проделанной  работе</w:t>
      </w:r>
      <w:proofErr w:type="gramEnd"/>
      <w:r w:rsidRPr="005F3EB9">
        <w:rPr>
          <w:rFonts w:ascii="Times New Roman" w:eastAsia="Times New Roman" w:hAnsi="Times New Roman" w:cs="Times New Roman"/>
          <w:b/>
          <w:sz w:val="26"/>
          <w:szCs w:val="26"/>
        </w:rPr>
        <w:t xml:space="preserve"> отделом  школ, экспертизы и мониторинга качества образования   Департамента образования Мэрии  г. Грозного                                             </w:t>
      </w:r>
    </w:p>
    <w:p w:rsidR="002B2C08" w:rsidRDefault="0003202A" w:rsidP="0023552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 w:rsidR="00795928">
        <w:rPr>
          <w:rFonts w:ascii="Times New Roman" w:eastAsia="Times New Roman" w:hAnsi="Times New Roman" w:cs="Times New Roman"/>
          <w:b/>
          <w:sz w:val="26"/>
          <w:szCs w:val="26"/>
        </w:rPr>
        <w:t xml:space="preserve">август </w:t>
      </w:r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>2018 года</w:t>
      </w:r>
    </w:p>
    <w:p w:rsidR="002B2C08" w:rsidRPr="00C962B0" w:rsidRDefault="002B2C08" w:rsidP="0020571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62B0" w:rsidRPr="00C962B0" w:rsidRDefault="00C962B0" w:rsidP="00C962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962B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августе </w:t>
      </w:r>
      <w:proofErr w:type="spellStart"/>
      <w:r w:rsidRPr="00C962B0">
        <w:rPr>
          <w:rFonts w:ascii="Times New Roman" w:eastAsia="Times New Roman" w:hAnsi="Times New Roman" w:cs="Times New Roman"/>
          <w:sz w:val="26"/>
          <w:szCs w:val="26"/>
          <w:lang w:eastAsia="en-US"/>
        </w:rPr>
        <w:t>т.г</w:t>
      </w:r>
      <w:proofErr w:type="spellEnd"/>
      <w:r w:rsidRPr="00C962B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 работа Департамента образования </w:t>
      </w:r>
      <w:r w:rsidR="00147D3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Мэрии </w:t>
      </w:r>
      <w:r w:rsidRPr="00C962B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г. Грозного была </w:t>
      </w:r>
      <w:r w:rsidR="00147D31" w:rsidRPr="00C962B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направлена </w:t>
      </w:r>
      <w:r w:rsidR="00674790" w:rsidRPr="00C962B0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подготовку</w:t>
      </w:r>
      <w:r w:rsidRPr="00C962B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учреждений образования к новому учебному году, проведению августовской конференции работников образования </w:t>
      </w:r>
      <w:r w:rsidR="00674790" w:rsidRPr="00C962B0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и реализацию Единой</w:t>
      </w:r>
      <w:r w:rsidRPr="00C962B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Концепции духовно-нравственного воспитания и развития подрастающего поколения ЧР.</w:t>
      </w:r>
    </w:p>
    <w:p w:rsidR="00250DA8" w:rsidRDefault="003D101A" w:rsidP="005809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тделом школ, экспертизы и мониторинга </w:t>
      </w:r>
      <w:r w:rsidR="00C12FC4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качества образования</w:t>
      </w:r>
      <w:r w:rsid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за отчетный </w:t>
      </w:r>
      <w:r w:rsidR="00C12FC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период </w:t>
      </w:r>
      <w:r w:rsidR="00674790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проведена следующая работа.</w:t>
      </w:r>
    </w:p>
    <w:p w:rsidR="00250DA8" w:rsidRPr="00250DA8" w:rsidRDefault="00250DA8" w:rsidP="0058092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50DA8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 Порядком разработки, реализации и оценки эффективности муниципальных программ, утвержденным постановлением Мэрии г. Грозного от 22 сентября 2015 года № 89 сформированы проекты постановлений о внесении изменений в муниципальн</w:t>
      </w:r>
      <w:r w:rsidR="00580925">
        <w:rPr>
          <w:rFonts w:ascii="Times New Roman" w:eastAsia="Calibri" w:hAnsi="Times New Roman" w:cs="Times New Roman"/>
          <w:sz w:val="26"/>
          <w:szCs w:val="26"/>
          <w:lang w:eastAsia="en-US"/>
        </w:rPr>
        <w:t>ую программу</w:t>
      </w:r>
      <w:r w:rsidR="0067479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50DA8" w:rsidRPr="00250DA8" w:rsidRDefault="00250DA8" w:rsidP="005809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0DA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целях обеспечения своевременной и качественной подготовки школ к новому 2018-2019 учебному году комисси</w:t>
      </w:r>
      <w:r w:rsidR="00674790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250D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составе сотрудников Департамента образования Мэрии г. </w:t>
      </w:r>
      <w:proofErr w:type="gramStart"/>
      <w:r w:rsidRPr="00250DA8">
        <w:rPr>
          <w:rFonts w:ascii="Times New Roman" w:eastAsia="Times New Roman" w:hAnsi="Times New Roman" w:cs="Times New Roman"/>
          <w:color w:val="000000"/>
          <w:sz w:val="26"/>
          <w:szCs w:val="26"/>
        </w:rPr>
        <w:t>Грозного  и</w:t>
      </w:r>
      <w:proofErr w:type="gramEnd"/>
      <w:r w:rsidRPr="00250D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представител</w:t>
      </w:r>
      <w:r w:rsidR="00674790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250D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образовательных организаций 8.08. - 9.08.2018г. пров</w:t>
      </w:r>
      <w:r w:rsidR="00674790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едена проверка</w:t>
      </w:r>
      <w:r w:rsidRPr="00250D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готовности к новому учебному году во всех 53 муниципальных общеобразовате</w:t>
      </w:r>
      <w:r w:rsidR="006747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льных организациях г. Грозного и </w:t>
      </w:r>
      <w:r w:rsidRPr="00250DA8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установлено, что во всех проверенных общеобразовательных организациях проведен текущий ремонт. Санитарное состояние помещений, школьных дворов, прилегающих территорий, спортивных площадок, внутренних и наружных санузлов, также оформление кабинетов, коридоров и рекреаций в удовлетворительном состоянии. Функционируют электроосвещение, водоснабжение, система видеонаблюдения. Образовательные организации оборудованы автоматическими пожарными сигнализациями с системой речевого оповещения о пожаре, средствами индивидуальной защиты людей от воздействия опасных факторов пожара, первичными средствами пожаротушения.</w:t>
      </w:r>
    </w:p>
    <w:p w:rsidR="00250DA8" w:rsidRPr="00250DA8" w:rsidRDefault="00250DA8" w:rsidP="005809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A8">
        <w:rPr>
          <w:rFonts w:ascii="Times New Roman" w:eastAsia="Times New Roman" w:hAnsi="Times New Roman" w:cs="Times New Roman"/>
          <w:sz w:val="26"/>
          <w:szCs w:val="26"/>
        </w:rPr>
        <w:tab/>
        <w:t>В соответствии с договором о целевом приеме Чеченским Государственным университетом было выделено 28 мест на целевое обучение, из которых Департаментом образования Мэрии г. Грозного освоено 21 место по специальностям: прикладная математика и информатика, история, туризм, сервис, филология, лингвистика, география, химия, экономика, программная инженерия, инфокоммуникационные технологии и системы связи, ГМУ.</w:t>
      </w:r>
    </w:p>
    <w:p w:rsidR="00250DA8" w:rsidRPr="00250DA8" w:rsidRDefault="00250DA8" w:rsidP="0058092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50DA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В целях проверки готовности общеобразовательных </w:t>
      </w:r>
      <w:r w:rsidR="00674790" w:rsidRPr="00250DA8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организаций к</w:t>
      </w:r>
      <w:r w:rsidRPr="00250DA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новому 2018-2019 учебному году    1 и 2 августа 2018 года   совместно с сотрудниками префектуры Старопромысловского района были посещены СОШ №№ 10,11, 17, 24, 26, 27, 37, </w:t>
      </w:r>
      <w:proofErr w:type="gramStart"/>
      <w:r w:rsidRPr="00250DA8">
        <w:rPr>
          <w:rFonts w:ascii="Times New Roman" w:eastAsia="Calibri" w:hAnsi="Times New Roman" w:cs="Times New Roman"/>
          <w:sz w:val="26"/>
          <w:szCs w:val="26"/>
          <w:lang w:eastAsia="en-US"/>
        </w:rPr>
        <w:t>44,  49</w:t>
      </w:r>
      <w:proofErr w:type="gramEnd"/>
      <w:r w:rsidRPr="00250DA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54, 61, 63, гимн.4. Во </w:t>
      </w:r>
      <w:proofErr w:type="gramStart"/>
      <w:r w:rsidRPr="00250DA8">
        <w:rPr>
          <w:rFonts w:ascii="Times New Roman" w:eastAsia="Calibri" w:hAnsi="Times New Roman" w:cs="Times New Roman"/>
          <w:sz w:val="26"/>
          <w:szCs w:val="26"/>
          <w:lang w:eastAsia="en-US"/>
        </w:rPr>
        <w:t>всех  образовательных</w:t>
      </w:r>
      <w:proofErr w:type="gramEnd"/>
      <w:r w:rsidRPr="00250DA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организациях состояние классных комнат и других помещений, школьные дворы  и прилегающие  территории находились  в удовлетворительном состоянии. Водоснабжение и </w:t>
      </w:r>
      <w:r w:rsidRPr="00250DA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электроснабжение </w:t>
      </w:r>
      <w:proofErr w:type="gramStart"/>
      <w:r w:rsidRPr="00250DA8">
        <w:rPr>
          <w:rFonts w:ascii="Times New Roman" w:eastAsia="Calibri" w:hAnsi="Times New Roman" w:cs="Times New Roman"/>
          <w:sz w:val="26"/>
          <w:szCs w:val="26"/>
          <w:lang w:eastAsia="en-US"/>
        </w:rPr>
        <w:t>функционировали  в</w:t>
      </w:r>
      <w:proofErr w:type="gramEnd"/>
      <w:r w:rsidRPr="00250DA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рабочем режиме. Пожарные щиты полностью оборудованы. Сотрудниками префектуры Старопромысловского района составлены акты.</w:t>
      </w:r>
    </w:p>
    <w:p w:rsidR="00250DA8" w:rsidRDefault="00250DA8" w:rsidP="005809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A8">
        <w:rPr>
          <w:rFonts w:ascii="Times New Roman" w:eastAsia="Times New Roman" w:hAnsi="Times New Roman" w:cs="Times New Roman"/>
          <w:sz w:val="26"/>
          <w:szCs w:val="26"/>
        </w:rPr>
        <w:tab/>
        <w:t>Подготовлена информация о количестве отработанных часов работниками ППЭ г. Грозного в период проведения государственной итоговой аттестации по образовательным программам основного общего и среднего образования в 2018 году.</w:t>
      </w:r>
    </w:p>
    <w:p w:rsidR="00674790" w:rsidRPr="00250DA8" w:rsidRDefault="00674790" w:rsidP="006747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Проведены также:</w:t>
      </w:r>
    </w:p>
    <w:p w:rsidR="00250DA8" w:rsidRPr="00250DA8" w:rsidRDefault="00250DA8" w:rsidP="005809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A8">
        <w:rPr>
          <w:rFonts w:ascii="Times New Roman" w:eastAsia="Times New Roman" w:hAnsi="Times New Roman" w:cs="Times New Roman"/>
          <w:sz w:val="26"/>
          <w:szCs w:val="26"/>
        </w:rPr>
        <w:tab/>
      </w:r>
      <w:r w:rsidR="00674790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250DA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74790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250DA8">
        <w:rPr>
          <w:rFonts w:ascii="Times New Roman" w:eastAsia="Times New Roman" w:hAnsi="Times New Roman" w:cs="Times New Roman"/>
          <w:sz w:val="26"/>
          <w:szCs w:val="26"/>
        </w:rPr>
        <w:t xml:space="preserve">ониторинг эффективности деятельности общеобразовательных учреждений (отчет о результатах </w:t>
      </w:r>
      <w:proofErr w:type="spellStart"/>
      <w:r w:rsidRPr="00250DA8">
        <w:rPr>
          <w:rFonts w:ascii="Times New Roman" w:eastAsia="Times New Roman" w:hAnsi="Times New Roman" w:cs="Times New Roman"/>
          <w:sz w:val="26"/>
          <w:szCs w:val="26"/>
        </w:rPr>
        <w:t>самообследования</w:t>
      </w:r>
      <w:proofErr w:type="spellEnd"/>
      <w:r w:rsidRPr="00250DA8">
        <w:rPr>
          <w:rFonts w:ascii="Times New Roman" w:eastAsia="Times New Roman" w:hAnsi="Times New Roman" w:cs="Times New Roman"/>
          <w:sz w:val="26"/>
          <w:szCs w:val="26"/>
        </w:rPr>
        <w:t xml:space="preserve"> и самоанализ по показателям эффектив</w:t>
      </w:r>
      <w:r w:rsidR="00674790">
        <w:rPr>
          <w:rFonts w:ascii="Times New Roman" w:eastAsia="Times New Roman" w:hAnsi="Times New Roman" w:cs="Times New Roman"/>
          <w:sz w:val="26"/>
          <w:szCs w:val="26"/>
        </w:rPr>
        <w:t>ности деятельности);</w:t>
      </w:r>
    </w:p>
    <w:p w:rsidR="00250DA8" w:rsidRPr="00250DA8" w:rsidRDefault="00250DA8" w:rsidP="005809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A8">
        <w:rPr>
          <w:rFonts w:ascii="Times New Roman" w:eastAsia="Times New Roman" w:hAnsi="Times New Roman" w:cs="Times New Roman"/>
          <w:sz w:val="26"/>
          <w:szCs w:val="26"/>
        </w:rPr>
        <w:tab/>
      </w:r>
      <w:r w:rsidR="0067479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250DA8">
        <w:rPr>
          <w:rFonts w:ascii="Times New Roman" w:eastAsia="Times New Roman" w:hAnsi="Times New Roman" w:cs="Times New Roman"/>
          <w:sz w:val="26"/>
          <w:szCs w:val="26"/>
        </w:rPr>
        <w:t xml:space="preserve">прием </w:t>
      </w:r>
      <w:proofErr w:type="gramStart"/>
      <w:r w:rsidRPr="00250DA8">
        <w:rPr>
          <w:rFonts w:ascii="Times New Roman" w:eastAsia="Times New Roman" w:hAnsi="Times New Roman" w:cs="Times New Roman"/>
          <w:sz w:val="26"/>
          <w:szCs w:val="26"/>
        </w:rPr>
        <w:t>заявлений  на</w:t>
      </w:r>
      <w:proofErr w:type="gramEnd"/>
      <w:r w:rsidRPr="00250DA8">
        <w:rPr>
          <w:rFonts w:ascii="Times New Roman" w:eastAsia="Times New Roman" w:hAnsi="Times New Roman" w:cs="Times New Roman"/>
          <w:sz w:val="26"/>
          <w:szCs w:val="26"/>
        </w:rPr>
        <w:t xml:space="preserve"> утвержден</w:t>
      </w:r>
      <w:r w:rsidR="00674790">
        <w:rPr>
          <w:rFonts w:ascii="Times New Roman" w:eastAsia="Times New Roman" w:hAnsi="Times New Roman" w:cs="Times New Roman"/>
          <w:sz w:val="26"/>
          <w:szCs w:val="26"/>
        </w:rPr>
        <w:t>ие списка детей, не достигших 6,</w:t>
      </w:r>
      <w:r w:rsidRPr="00250DA8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="00674790">
        <w:rPr>
          <w:rFonts w:ascii="Times New Roman" w:eastAsia="Times New Roman" w:hAnsi="Times New Roman" w:cs="Times New Roman"/>
          <w:sz w:val="26"/>
          <w:szCs w:val="26"/>
        </w:rPr>
        <w:t>лет, поступающих в первый класс;</w:t>
      </w:r>
    </w:p>
    <w:p w:rsidR="00250DA8" w:rsidRPr="00250DA8" w:rsidRDefault="00250DA8" w:rsidP="0058092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50DA8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67479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250DA8">
        <w:rPr>
          <w:rFonts w:ascii="Times New Roman" w:eastAsia="Times New Roman" w:hAnsi="Times New Roman" w:cs="Times New Roman"/>
          <w:sz w:val="26"/>
          <w:szCs w:val="26"/>
        </w:rPr>
        <w:t>сбор сведений о детях – инвалидах, обучающихся на дому за 2017 – 2018 учебный год. Всего детей – инвалидов 485 человек;</w:t>
      </w:r>
    </w:p>
    <w:p w:rsidR="00250DA8" w:rsidRPr="00250DA8" w:rsidRDefault="00250DA8" w:rsidP="005809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A8">
        <w:rPr>
          <w:rFonts w:ascii="Times New Roman" w:eastAsia="Times New Roman" w:hAnsi="Times New Roman" w:cs="Times New Roman"/>
          <w:sz w:val="26"/>
          <w:szCs w:val="26"/>
        </w:rPr>
        <w:tab/>
      </w:r>
      <w:r w:rsidR="0067479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250DA8">
        <w:rPr>
          <w:rFonts w:ascii="Times New Roman" w:eastAsia="Times New Roman" w:hAnsi="Times New Roman" w:cs="Times New Roman"/>
          <w:sz w:val="26"/>
          <w:szCs w:val="26"/>
        </w:rPr>
        <w:t xml:space="preserve">сбор информации о </w:t>
      </w:r>
      <w:proofErr w:type="gramStart"/>
      <w:r w:rsidRPr="00250DA8">
        <w:rPr>
          <w:rFonts w:ascii="Times New Roman" w:eastAsia="Times New Roman" w:hAnsi="Times New Roman" w:cs="Times New Roman"/>
          <w:sz w:val="26"/>
          <w:szCs w:val="26"/>
        </w:rPr>
        <w:t>количестве  детей</w:t>
      </w:r>
      <w:proofErr w:type="gramEnd"/>
      <w:r w:rsidRPr="00250DA8">
        <w:rPr>
          <w:rFonts w:ascii="Times New Roman" w:eastAsia="Times New Roman" w:hAnsi="Times New Roman" w:cs="Times New Roman"/>
          <w:sz w:val="26"/>
          <w:szCs w:val="26"/>
        </w:rPr>
        <w:t xml:space="preserve"> в возрасте от 14 – 18 лет на 1 августа 2018 год. Обучающихся СОШ г. Грозного от 14 лет составляет 11785 человек, из них учащихся 9 классов – 4753 чел., 10 классов – 2936 чел., 11 классов – 2119 чел.</w:t>
      </w:r>
      <w:r w:rsidR="002C26B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50DA8" w:rsidRDefault="00250DA8" w:rsidP="005809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A8">
        <w:rPr>
          <w:rFonts w:ascii="Times New Roman" w:eastAsia="Times New Roman" w:hAnsi="Times New Roman" w:cs="Times New Roman"/>
          <w:sz w:val="26"/>
          <w:szCs w:val="26"/>
        </w:rPr>
        <w:tab/>
      </w:r>
      <w:r w:rsidR="002C26B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250DA8">
        <w:rPr>
          <w:rFonts w:ascii="Times New Roman" w:eastAsia="Times New Roman" w:hAnsi="Times New Roman" w:cs="Times New Roman"/>
          <w:sz w:val="26"/>
          <w:szCs w:val="26"/>
        </w:rPr>
        <w:t>подготовительная работа по организации и проведению ГИА в сентябрьские сроки (определены пункты, руководители и организаторы ГИА).</w:t>
      </w:r>
    </w:p>
    <w:p w:rsidR="00A95BCA" w:rsidRDefault="00CF7354" w:rsidP="00A95BC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Отделом развития и инновационной деятельности о</w:t>
      </w:r>
      <w:r w:rsidRPr="00C75D8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рганизована и проведена </w:t>
      </w:r>
      <w:r w:rsidRPr="00C75D8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30 августа 2018 года  в МБОУ «СОШ № 42» традиционная августовская конференция работников образования г. Грозного на тему «Общественно-профессиональные сообщества – стратегический ресурс повышения качества образования», на котором присутствовали заместитель Мэра г. Грозного </w:t>
      </w:r>
      <w:proofErr w:type="spellStart"/>
      <w:r w:rsidRPr="00C75D8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Садаева</w:t>
      </w:r>
      <w:proofErr w:type="spellEnd"/>
      <w:r w:rsidRPr="00C75D8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Милана </w:t>
      </w:r>
      <w:proofErr w:type="spellStart"/>
      <w:r w:rsidRPr="00C75D8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Ахмудовна</w:t>
      </w:r>
      <w:proofErr w:type="spellEnd"/>
      <w:r w:rsidRPr="00C75D8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и начальник отдела социальной и молодежной политики Мэрии </w:t>
      </w:r>
      <w:proofErr w:type="spellStart"/>
      <w:r w:rsidRPr="00C75D8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Насаева</w:t>
      </w:r>
      <w:proofErr w:type="spellEnd"/>
      <w:r w:rsidRPr="00C75D8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C75D8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Лайла</w:t>
      </w:r>
      <w:proofErr w:type="spellEnd"/>
      <w:r w:rsidRPr="00C75D8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C75D8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Иссаевна</w:t>
      </w:r>
      <w:proofErr w:type="spellEnd"/>
      <w:r w:rsidRPr="00C75D8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, </w:t>
      </w:r>
      <w:r w:rsidRPr="00C75D8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уполномоченный </w:t>
      </w:r>
      <w:proofErr w:type="spellStart"/>
      <w:r w:rsidRPr="00C75D81">
        <w:rPr>
          <w:rFonts w:ascii="Times New Roman" w:eastAsia="Calibri" w:hAnsi="Times New Roman" w:cs="Times New Roman"/>
          <w:sz w:val="26"/>
          <w:szCs w:val="26"/>
          <w:lang w:eastAsia="en-US"/>
        </w:rPr>
        <w:t>рессовета</w:t>
      </w:r>
      <w:proofErr w:type="spellEnd"/>
      <w:r w:rsidRPr="00C75D8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профсоюза работников образования Мусаев </w:t>
      </w:r>
      <w:proofErr w:type="spellStart"/>
      <w:r w:rsidRPr="00C75D81">
        <w:rPr>
          <w:rFonts w:ascii="Times New Roman" w:eastAsia="Calibri" w:hAnsi="Times New Roman" w:cs="Times New Roman"/>
          <w:sz w:val="26"/>
          <w:szCs w:val="26"/>
          <w:lang w:eastAsia="en-US"/>
        </w:rPr>
        <w:t>Зайнди</w:t>
      </w:r>
      <w:proofErr w:type="spellEnd"/>
      <w:r w:rsidRPr="00C75D8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75D81">
        <w:rPr>
          <w:rFonts w:ascii="Times New Roman" w:eastAsia="Calibri" w:hAnsi="Times New Roman" w:cs="Times New Roman"/>
          <w:sz w:val="26"/>
          <w:szCs w:val="26"/>
          <w:lang w:eastAsia="en-US"/>
        </w:rPr>
        <w:t>Адиевич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2611B" w:rsidRPr="00A95BCA" w:rsidRDefault="00CF7354" w:rsidP="00A95BC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C75D8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работе совещания также приняли участие педагоги, руководители образовательных учреждений, представители городского профсоюза работников образования.</w:t>
      </w:r>
    </w:p>
    <w:p w:rsidR="00DC0567" w:rsidRPr="002B4DFA" w:rsidRDefault="00DC0567" w:rsidP="002B4DF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6A9" w:rsidRPr="002B4DFA" w:rsidRDefault="00EB66A9" w:rsidP="00BC1B7B">
      <w:pPr>
        <w:rPr>
          <w:rFonts w:ascii="Times New Roman" w:hAnsi="Times New Roman" w:cs="Times New Roman"/>
          <w:sz w:val="26"/>
          <w:szCs w:val="26"/>
        </w:rPr>
      </w:pPr>
    </w:p>
    <w:p w:rsidR="002A7FCC" w:rsidRPr="002B4DFA" w:rsidRDefault="00A66F11" w:rsidP="00A66F11">
      <w:pPr>
        <w:contextualSpacing/>
        <w:rPr>
          <w:rFonts w:ascii="Times New Roman" w:hAnsi="Times New Roman" w:cs="Times New Roman"/>
          <w:sz w:val="26"/>
          <w:szCs w:val="26"/>
        </w:rPr>
      </w:pP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 отдела</w:t>
      </w: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F3EB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Л.Л. Дадаева</w:t>
      </w:r>
      <w:bookmarkStart w:id="0" w:name="_GoBack"/>
      <w:bookmarkEnd w:id="0"/>
    </w:p>
    <w:sectPr w:rsidR="002A7FCC" w:rsidRPr="002B4DFA" w:rsidSect="000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1061C"/>
    <w:rsid w:val="000206BD"/>
    <w:rsid w:val="00022F93"/>
    <w:rsid w:val="0003202A"/>
    <w:rsid w:val="0005188A"/>
    <w:rsid w:val="000722AF"/>
    <w:rsid w:val="000A6778"/>
    <w:rsid w:val="000C3817"/>
    <w:rsid w:val="000D7306"/>
    <w:rsid w:val="000E1AE1"/>
    <w:rsid w:val="000F5AE1"/>
    <w:rsid w:val="000F64E6"/>
    <w:rsid w:val="00105FE4"/>
    <w:rsid w:val="00110E40"/>
    <w:rsid w:val="00112F99"/>
    <w:rsid w:val="00122C58"/>
    <w:rsid w:val="0012523C"/>
    <w:rsid w:val="00147D31"/>
    <w:rsid w:val="00150F39"/>
    <w:rsid w:val="00157ACE"/>
    <w:rsid w:val="00167D6E"/>
    <w:rsid w:val="001879E0"/>
    <w:rsid w:val="00196D25"/>
    <w:rsid w:val="001C4C22"/>
    <w:rsid w:val="001D658E"/>
    <w:rsid w:val="001D74AB"/>
    <w:rsid w:val="001E0A68"/>
    <w:rsid w:val="001E26CF"/>
    <w:rsid w:val="001F523C"/>
    <w:rsid w:val="001F5ADE"/>
    <w:rsid w:val="0020571E"/>
    <w:rsid w:val="0023552C"/>
    <w:rsid w:val="002412D0"/>
    <w:rsid w:val="00250DA8"/>
    <w:rsid w:val="002573A1"/>
    <w:rsid w:val="00276AB0"/>
    <w:rsid w:val="0028016E"/>
    <w:rsid w:val="002A1107"/>
    <w:rsid w:val="002A1979"/>
    <w:rsid w:val="002A7763"/>
    <w:rsid w:val="002A7FCC"/>
    <w:rsid w:val="002B2C08"/>
    <w:rsid w:val="002B4DFA"/>
    <w:rsid w:val="002B504D"/>
    <w:rsid w:val="002B525B"/>
    <w:rsid w:val="002C0119"/>
    <w:rsid w:val="002C26BC"/>
    <w:rsid w:val="002C3DBF"/>
    <w:rsid w:val="002C6AE0"/>
    <w:rsid w:val="002C6EBF"/>
    <w:rsid w:val="002D70AE"/>
    <w:rsid w:val="002F204C"/>
    <w:rsid w:val="00316FE9"/>
    <w:rsid w:val="00321047"/>
    <w:rsid w:val="00335ACF"/>
    <w:rsid w:val="00341FD0"/>
    <w:rsid w:val="00377314"/>
    <w:rsid w:val="003C61F7"/>
    <w:rsid w:val="003C6B1D"/>
    <w:rsid w:val="003D0246"/>
    <w:rsid w:val="003D101A"/>
    <w:rsid w:val="003E6054"/>
    <w:rsid w:val="00421E67"/>
    <w:rsid w:val="0043490F"/>
    <w:rsid w:val="00441658"/>
    <w:rsid w:val="00441747"/>
    <w:rsid w:val="00450AE7"/>
    <w:rsid w:val="0048773E"/>
    <w:rsid w:val="004926A0"/>
    <w:rsid w:val="004A0946"/>
    <w:rsid w:val="004A4E38"/>
    <w:rsid w:val="004C2623"/>
    <w:rsid w:val="004C3E1A"/>
    <w:rsid w:val="004C5EB4"/>
    <w:rsid w:val="004C5F3F"/>
    <w:rsid w:val="004E6517"/>
    <w:rsid w:val="005028BB"/>
    <w:rsid w:val="0050767C"/>
    <w:rsid w:val="00515AA3"/>
    <w:rsid w:val="0052611B"/>
    <w:rsid w:val="00547639"/>
    <w:rsid w:val="0055653B"/>
    <w:rsid w:val="005607D8"/>
    <w:rsid w:val="00567495"/>
    <w:rsid w:val="00580925"/>
    <w:rsid w:val="00587622"/>
    <w:rsid w:val="00596A5F"/>
    <w:rsid w:val="005B163B"/>
    <w:rsid w:val="005B619A"/>
    <w:rsid w:val="005B6B4C"/>
    <w:rsid w:val="005D2CBE"/>
    <w:rsid w:val="005D7CA2"/>
    <w:rsid w:val="005E0887"/>
    <w:rsid w:val="005E6D61"/>
    <w:rsid w:val="00614DAA"/>
    <w:rsid w:val="00620D14"/>
    <w:rsid w:val="0064323C"/>
    <w:rsid w:val="00643BB3"/>
    <w:rsid w:val="0065482E"/>
    <w:rsid w:val="00674790"/>
    <w:rsid w:val="00683307"/>
    <w:rsid w:val="00690327"/>
    <w:rsid w:val="00691BCA"/>
    <w:rsid w:val="006A0E28"/>
    <w:rsid w:val="006A76DA"/>
    <w:rsid w:val="006D06E3"/>
    <w:rsid w:val="006D1F9D"/>
    <w:rsid w:val="006F04E0"/>
    <w:rsid w:val="006F4DD5"/>
    <w:rsid w:val="007457F4"/>
    <w:rsid w:val="007607F1"/>
    <w:rsid w:val="00771723"/>
    <w:rsid w:val="007808C4"/>
    <w:rsid w:val="0078351B"/>
    <w:rsid w:val="00784B17"/>
    <w:rsid w:val="00795928"/>
    <w:rsid w:val="007963C6"/>
    <w:rsid w:val="007B03FE"/>
    <w:rsid w:val="007B536A"/>
    <w:rsid w:val="008475E7"/>
    <w:rsid w:val="00867746"/>
    <w:rsid w:val="00867B4E"/>
    <w:rsid w:val="00871B1B"/>
    <w:rsid w:val="008B3005"/>
    <w:rsid w:val="008C06FA"/>
    <w:rsid w:val="008C3BE0"/>
    <w:rsid w:val="008E2F95"/>
    <w:rsid w:val="008E44BD"/>
    <w:rsid w:val="008E5145"/>
    <w:rsid w:val="008F0135"/>
    <w:rsid w:val="008F40A1"/>
    <w:rsid w:val="008F724B"/>
    <w:rsid w:val="009051E7"/>
    <w:rsid w:val="00914502"/>
    <w:rsid w:val="00925356"/>
    <w:rsid w:val="00931326"/>
    <w:rsid w:val="0096700E"/>
    <w:rsid w:val="00970D38"/>
    <w:rsid w:val="009B0AB3"/>
    <w:rsid w:val="009C2BD2"/>
    <w:rsid w:val="009F22B6"/>
    <w:rsid w:val="009F65F3"/>
    <w:rsid w:val="00A23CA1"/>
    <w:rsid w:val="00A41E5C"/>
    <w:rsid w:val="00A44B8B"/>
    <w:rsid w:val="00A66F11"/>
    <w:rsid w:val="00A871DB"/>
    <w:rsid w:val="00A9231C"/>
    <w:rsid w:val="00A95BCA"/>
    <w:rsid w:val="00AC5605"/>
    <w:rsid w:val="00AE6C52"/>
    <w:rsid w:val="00AF4F33"/>
    <w:rsid w:val="00B02D8B"/>
    <w:rsid w:val="00B03C49"/>
    <w:rsid w:val="00B07B18"/>
    <w:rsid w:val="00B12374"/>
    <w:rsid w:val="00B12FC2"/>
    <w:rsid w:val="00B64659"/>
    <w:rsid w:val="00B761C2"/>
    <w:rsid w:val="00B800D1"/>
    <w:rsid w:val="00B920E9"/>
    <w:rsid w:val="00BA233F"/>
    <w:rsid w:val="00BA7FC2"/>
    <w:rsid w:val="00BC1B7B"/>
    <w:rsid w:val="00C12FC4"/>
    <w:rsid w:val="00C3027A"/>
    <w:rsid w:val="00C34B96"/>
    <w:rsid w:val="00C3596C"/>
    <w:rsid w:val="00C522B2"/>
    <w:rsid w:val="00C62328"/>
    <w:rsid w:val="00C62F2E"/>
    <w:rsid w:val="00C75D81"/>
    <w:rsid w:val="00C962B0"/>
    <w:rsid w:val="00C9775B"/>
    <w:rsid w:val="00CA0820"/>
    <w:rsid w:val="00CA7CF5"/>
    <w:rsid w:val="00CB0217"/>
    <w:rsid w:val="00CB0440"/>
    <w:rsid w:val="00CD0035"/>
    <w:rsid w:val="00CE107F"/>
    <w:rsid w:val="00CE58BB"/>
    <w:rsid w:val="00CF2254"/>
    <w:rsid w:val="00CF7354"/>
    <w:rsid w:val="00D00CF1"/>
    <w:rsid w:val="00D0181D"/>
    <w:rsid w:val="00D0554C"/>
    <w:rsid w:val="00D200FA"/>
    <w:rsid w:val="00D22438"/>
    <w:rsid w:val="00D477C6"/>
    <w:rsid w:val="00D53D7E"/>
    <w:rsid w:val="00D81DB5"/>
    <w:rsid w:val="00DC0567"/>
    <w:rsid w:val="00DC5B37"/>
    <w:rsid w:val="00DD3ABA"/>
    <w:rsid w:val="00DD5B86"/>
    <w:rsid w:val="00DD7A95"/>
    <w:rsid w:val="00DE2C0A"/>
    <w:rsid w:val="00DF03A9"/>
    <w:rsid w:val="00DF1EEB"/>
    <w:rsid w:val="00DF43F1"/>
    <w:rsid w:val="00E241E8"/>
    <w:rsid w:val="00E377BD"/>
    <w:rsid w:val="00E50585"/>
    <w:rsid w:val="00E53D2D"/>
    <w:rsid w:val="00E7204F"/>
    <w:rsid w:val="00E74CAD"/>
    <w:rsid w:val="00E822B4"/>
    <w:rsid w:val="00E83A20"/>
    <w:rsid w:val="00EA52E9"/>
    <w:rsid w:val="00EB66A9"/>
    <w:rsid w:val="00EC0E29"/>
    <w:rsid w:val="00EE3438"/>
    <w:rsid w:val="00EE4487"/>
    <w:rsid w:val="00F1383A"/>
    <w:rsid w:val="00F25F88"/>
    <w:rsid w:val="00F276E1"/>
    <w:rsid w:val="00F7402B"/>
    <w:rsid w:val="00F84A62"/>
    <w:rsid w:val="00F91191"/>
    <w:rsid w:val="00FB4296"/>
    <w:rsid w:val="00FC4378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C487"/>
  <w15:docId w15:val="{AD84F6BE-1F06-4DDD-AB25-383A02E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061C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AE6C5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analiticheskiy</cp:lastModifiedBy>
  <cp:revision>187</cp:revision>
  <cp:lastPrinted>2018-07-30T08:00:00Z</cp:lastPrinted>
  <dcterms:created xsi:type="dcterms:W3CDTF">2018-05-30T07:29:00Z</dcterms:created>
  <dcterms:modified xsi:type="dcterms:W3CDTF">2018-09-25T09:26:00Z</dcterms:modified>
</cp:coreProperties>
</file>