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47" w:rsidRPr="00697CBF" w:rsidRDefault="008D7747" w:rsidP="008D7747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8E2F9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697CB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Т Ч Е Т</w:t>
      </w:r>
    </w:p>
    <w:p w:rsidR="002B2C08" w:rsidRDefault="008D7747" w:rsidP="008D7747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7CB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проделанной работе отделом воспитания, дополнительного образования, оздоровления и отдыха детей Департамента образования Мэрии </w:t>
      </w:r>
      <w:r w:rsidR="0003202A"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8639EF">
        <w:rPr>
          <w:rFonts w:ascii="Times New Roman" w:eastAsia="Times New Roman" w:hAnsi="Times New Roman" w:cs="Times New Roman"/>
          <w:b/>
          <w:sz w:val="26"/>
          <w:szCs w:val="26"/>
        </w:rPr>
        <w:t>сентябрь</w:t>
      </w:r>
      <w:r w:rsidR="007959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97070C" w:rsidRDefault="0097070C" w:rsidP="0023552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6C52" w:rsidRPr="00C77996" w:rsidRDefault="00DD7A95" w:rsidP="00C7799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7996">
        <w:rPr>
          <w:rFonts w:ascii="Times New Roman" w:eastAsia="Calibri" w:hAnsi="Times New Roman" w:cs="Times New Roman"/>
          <w:sz w:val="26"/>
          <w:szCs w:val="26"/>
          <w:lang w:eastAsia="en-US"/>
        </w:rPr>
        <w:t>За отчетный период отделом воспитания, дополнительного образования, оздоровления и отдыха детей проделана следующая работа.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1 сентября во всех образовательных организациях г. Грозного прошли торжественные мероприятия, посвященные Дню знаний и началу нового 2018-2019 учебного года. В мероприятиях приняли участие представители родительского сообщества, органов исполнительной власти и местного самоуправления, духовенства и др.</w:t>
      </w:r>
    </w:p>
    <w:p w:rsidR="00811BD3" w:rsidRPr="00811BD3" w:rsidRDefault="00C53350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На торжественных линейках </w:t>
      </w:r>
      <w:r w:rsidR="00811BD3"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обучающиеся и педагоги почтили память жертв теракта в г. Беслан в 2004 году минутой молчания. 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 сентября открылась «Коррекционная школа» г. Грозного – специализированное образовательное учреждение для детей с ограниченными возможностями здоровья на 120 мест. Торжественную церемонию открытия посетил Глава Чеченской Республики Рамзан </w:t>
      </w:r>
      <w:proofErr w:type="spellStart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Ахматович</w:t>
      </w:r>
      <w:proofErr w:type="spellEnd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Кадыров. Каждый ребенок получил из рук Главы республики подарки и необходимые школьные принадлежности, приобретенные по поручению Президента Регионального общественного фонда имени Первого Президента Чеченской Республики, Героя России А.А. Кадырова </w:t>
      </w:r>
      <w:proofErr w:type="spellStart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Аймани</w:t>
      </w:r>
      <w:proofErr w:type="spellEnd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Несиевны</w:t>
      </w:r>
      <w:proofErr w:type="spellEnd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Кадыровой.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3 сентября 2018 года открыли свои двери вновь отстроенные здания МБОУ «СОШ №10» и МБОУ «СОШ №24» г. Грозного.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3-4 сентября 2018 года в подведомственных образовательных организациях </w:t>
      </w:r>
      <w:r w:rsidR="00C5335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                     </w:t>
      </w: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г. Грозного про</w:t>
      </w:r>
      <w:r w:rsidR="00C5335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ведены</w:t>
      </w: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мероприятия, посвященные Дню солидарности в борьбе с терроризмом: 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беседы и встречи на тему «НЕТ террору!», «Терроризм – это зло»;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конкурсы рисунков на асфальте «Мы против терроризма!».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уроки мужества.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реализации Указа Президента Российской Федерации от 7 мая 2018 год №204 «О национальных целях и стратегических задачах развития Российской Федерации на период до 2024 года»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организована и проведена акция «Урок России», в рамках которой в муниципальных общеобразовательных учреждениях г. Грозного 1-3 сентября 2018 года про</w:t>
      </w:r>
      <w:r w:rsidR="00C53350">
        <w:rPr>
          <w:rFonts w:ascii="Times New Roman" w:eastAsia="Calibri" w:hAnsi="Times New Roman" w:cs="Times New Roman"/>
          <w:sz w:val="26"/>
          <w:szCs w:val="26"/>
          <w:lang w:eastAsia="en-US"/>
        </w:rPr>
        <w:t>ведены</w:t>
      </w: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общешкольные торжественные линейки, открытые уроки в актовых залах, классные часы с показом видеороликов о России.</w:t>
      </w:r>
    </w:p>
    <w:p w:rsidR="00811BD3" w:rsidRPr="00811BD3" w:rsidRDefault="00811BD3" w:rsidP="00C77996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Так, в МБОУ «СОШ № 9 им. А.М. </w:t>
      </w:r>
      <w:proofErr w:type="spellStart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Цебиева</w:t>
      </w:r>
      <w:proofErr w:type="spellEnd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с обучающимися 1-11 классов был проведен «Урок России», посвященный </w:t>
      </w:r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жизни и деятельности</w:t>
      </w: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выдающегося </w:t>
      </w:r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ученого-физика </w:t>
      </w:r>
      <w:proofErr w:type="spellStart"/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Цебиева</w:t>
      </w:r>
      <w:proofErr w:type="spellEnd"/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Ахмеда Магомедовича, именем которого </w:t>
      </w: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рамках проекта Общероссийского народного фронта «Имя героя школе» </w:t>
      </w:r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названа школа. 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На уроке было много нового рассказано обучающимся о жизни прославленного земляка; продемонстрированы видеоматериалы, документальные свидетельства.  </w:t>
      </w:r>
    </w:p>
    <w:p w:rsidR="00811BD3" w:rsidRPr="00811BD3" w:rsidRDefault="00811BD3" w:rsidP="00C7799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В ряде общеобразовательных организаций </w:t>
      </w:r>
      <w:r w:rsidR="00C53350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организованы</w:t>
      </w: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мероприятия, на которых выпускники ранних лет, добившиеся значительных достижений в общественной, политической, спортивной и др. сферах, встретились с обучающимися и поделились с ними интересными фактами из своей профессиональной деятельности.</w:t>
      </w:r>
    </w:p>
    <w:p w:rsidR="00811BD3" w:rsidRPr="00811BD3" w:rsidRDefault="00811BD3" w:rsidP="00C7799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Так, в МБОУ «СОШ №64» г. Грозного с обучающимися 9-11 классов встретился </w:t>
      </w:r>
      <w:proofErr w:type="spellStart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Таубулатов</w:t>
      </w:r>
      <w:proofErr w:type="spellEnd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Рустам </w:t>
      </w:r>
      <w:proofErr w:type="spellStart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Ольхазурович</w:t>
      </w:r>
      <w:proofErr w:type="spellEnd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мастер спорта по тхэквондо, бронзовый призер чемпионата России, чемпион Европы, который рассказал ребятам историю своего успеха и призвал юношей заниматься спортом и ориентироваться на положительные примеры. 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МБОУ «СОШ №16» прошел «Урок России», в котором принял участие выпускник школы </w:t>
      </w:r>
      <w:proofErr w:type="spellStart"/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Яндарбаев</w:t>
      </w:r>
      <w:proofErr w:type="spellEnd"/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Эмин</w:t>
      </w:r>
      <w:proofErr w:type="spellEnd"/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сотрудник правоохранительных органов, который в который 2016 году предотвратил нападение террористов, выполнил свой патриотический долг, за что был удостоен высшей награды Чеченской Республики «Орден Кадырова», медалей «За Отвагу» и «За доблестную службу».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МБОУ «Гимназия №3» в мероприятиях, посвященных Дню знаний приняла участие Заслуженная артистка Чеченской Республики </w:t>
      </w:r>
      <w:proofErr w:type="spellStart"/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Раяна</w:t>
      </w:r>
      <w:proofErr w:type="spellEnd"/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Асланбековна</w:t>
      </w:r>
      <w:proofErr w:type="spellEnd"/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МБОУ «Гимназия №4» «</w:t>
      </w:r>
      <w:r w:rsidRPr="00811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Урок России» с обучающимися провел бывший ученик гимназии, первый заместитель генерального директора Республиканского спортивного клуба «АХМАТ», вице-президент федерации бокса Чеченской Республики </w:t>
      </w:r>
      <w:proofErr w:type="spellStart"/>
      <w:r w:rsidRPr="00811BD3">
        <w:rPr>
          <w:rFonts w:ascii="Times New Roman" w:eastAsia="Times New Roman" w:hAnsi="Times New Roman" w:cs="Times New Roman"/>
          <w:color w:val="000000"/>
          <w:sz w:val="26"/>
          <w:szCs w:val="26"/>
        </w:rPr>
        <w:t>Ахмадов</w:t>
      </w:r>
      <w:proofErr w:type="spellEnd"/>
      <w:r w:rsidRPr="00811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Зелимхан </w:t>
      </w:r>
      <w:proofErr w:type="spellStart"/>
      <w:r w:rsidRPr="00811BD3">
        <w:rPr>
          <w:rFonts w:ascii="Times New Roman" w:eastAsia="Times New Roman" w:hAnsi="Times New Roman" w:cs="Times New Roman"/>
          <w:color w:val="000000"/>
          <w:sz w:val="26"/>
          <w:szCs w:val="26"/>
        </w:rPr>
        <w:t>Вахаевич</w:t>
      </w:r>
      <w:proofErr w:type="spellEnd"/>
      <w:r w:rsidRPr="00811BD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беседу с гостем были приглашены учащиеся 9-11 классов. Зелимхан </w:t>
      </w:r>
      <w:proofErr w:type="spellStart"/>
      <w:r w:rsidRPr="00811BD3">
        <w:rPr>
          <w:rFonts w:ascii="Times New Roman" w:eastAsia="Times New Roman" w:hAnsi="Times New Roman" w:cs="Times New Roman"/>
          <w:color w:val="000000"/>
          <w:sz w:val="26"/>
          <w:szCs w:val="26"/>
        </w:rPr>
        <w:t>Вахаевич</w:t>
      </w:r>
      <w:proofErr w:type="spellEnd"/>
      <w:r w:rsidRPr="00811B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рассказал собравшимся о том, как он добился успеха, благодаря трудолюбию и упорству. Он поделился впечатлениями о первых годах учебы в Московском ВУЗе, рассказал, с какими трудностями сталкивался на протяжении этого периода, как с огромным трудом смог добиться успеха и славы в спорте. Учащиеся с интересом слушали Зелимхана </w:t>
      </w:r>
      <w:proofErr w:type="spellStart"/>
      <w:r w:rsidRPr="00811BD3">
        <w:rPr>
          <w:rFonts w:ascii="Times New Roman" w:eastAsia="Times New Roman" w:hAnsi="Times New Roman" w:cs="Times New Roman"/>
          <w:color w:val="000000"/>
          <w:sz w:val="26"/>
          <w:szCs w:val="26"/>
        </w:rPr>
        <w:t>Вахаевича</w:t>
      </w:r>
      <w:proofErr w:type="spellEnd"/>
      <w:r w:rsidRPr="00811BD3">
        <w:rPr>
          <w:rFonts w:ascii="Times New Roman" w:eastAsia="Times New Roman" w:hAnsi="Times New Roman" w:cs="Times New Roman"/>
          <w:color w:val="000000"/>
          <w:sz w:val="26"/>
          <w:szCs w:val="26"/>
        </w:rPr>
        <w:t>, задавали интересующие их вопросы, на которые он охотно отвечал.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Всего в рамках акции «Урок России» мероприятия прошли в 15 образовательных организациях системы муниципального общего образования </w:t>
      </w:r>
      <w:r w:rsidR="00C5335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</w:t>
      </w:r>
      <w:r w:rsidRPr="00811B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г. Грозного, в котором приняли участие около 2 тыс. обучающихся.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3 сентября 2018 года на территории мемориала </w:t>
      </w: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военнослужащим и сотрудникам правоохранительных органов Чеченской Республики, погибшим при исполнении служебных обязанностей, про</w:t>
      </w:r>
      <w:r w:rsidR="00C53350">
        <w:rPr>
          <w:rFonts w:ascii="Times New Roman" w:eastAsia="Times New Roman" w:hAnsi="Times New Roman" w:cs="Times New Roman"/>
          <w:sz w:val="26"/>
          <w:szCs w:val="26"/>
          <w:lang w:eastAsia="en-US"/>
        </w:rPr>
        <w:t>ведена акция</w:t>
      </w: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посвященная Дню солидарности в борьбе с терроризмом. 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мероприятии приняли участие обучающиеся центральных общеобразовательных организаций г. Грозного, дети сотрудников </w:t>
      </w: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правоохранительных органов, погибших при исполнении служебных обязанностей, и военно-патриотические отряды ВВПОД «ЮНАРМИЯ».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Организатором мероприятия выступила Антитеррористическая комиссия </w:t>
      </w:r>
      <w:r w:rsidR="00540E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</w:t>
      </w: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г. Грозного в рамках реализации положений Комплексного плана противодействия идеологии терроризма в Российской Федерации на 2013-2018 года, утвержденного Президентом Российской Федерации от 26 апреля 2013 года №ПР-1069.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По утвержденному плану про</w:t>
      </w:r>
      <w:r w:rsidR="00540E0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ведены</w:t>
      </w: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мероприятия, приуроченные ко Дню Чеченской Республики: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классные часы на тему «</w:t>
      </w: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День гражданского единения, согласия и примирения»</w:t>
      </w: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; 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тематические «круглые столы»;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конкурсы рисунков и эссе.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В рамках празднования 200-летия столицы Чеченской Республики стартовал конкурс на лучшую видео-презентацию «В нашем городе Праздник». Конкурсные работы размещаются на официальных аккаунтах в социальных сетях «</w:t>
      </w:r>
      <w:r w:rsidRPr="00811BD3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Instagram</w:t>
      </w: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» и «</w:t>
      </w:r>
      <w:proofErr w:type="spellStart"/>
      <w:r w:rsidRPr="00811BD3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MyListory</w:t>
      </w:r>
      <w:proofErr w:type="spellEnd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», и один из критериев оценки работ – количество голосов пользователей виртуальных площадок за тот ли иной материал.</w:t>
      </w:r>
    </w:p>
    <w:p w:rsidR="00811BD3" w:rsidRPr="00811BD3" w:rsidRDefault="00811BD3" w:rsidP="00C7799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В рамках </w:t>
      </w:r>
      <w:proofErr w:type="spellStart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профориентационной</w:t>
      </w:r>
      <w:proofErr w:type="spellEnd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деятельности организовано посещение обучающимися подведомственных общеобразовательных учреждений предприятий промышленно-энергетического комплекса, где они имеют возможность наблюдать производственные процессы и знакомиться с технологией работы сложных машин. 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За отчетный период экскурсии учащихся прошли в ГУП «Опытный завод Минпрома», ООО «Энергия Плюс» и ООО «</w:t>
      </w:r>
      <w:proofErr w:type="spellStart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НефтеМашСервис</w:t>
      </w:r>
      <w:proofErr w:type="spellEnd"/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». Всего мероприятиями охвачено около 150 чел.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рамках Недели безопасности, прошедшей в соответствии с календарем образовательных событий </w:t>
      </w:r>
      <w:proofErr w:type="spellStart"/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Минобрнауки</w:t>
      </w:r>
      <w:proofErr w:type="spellEnd"/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России в период с 24 по 29 сентября 2018 года и посвященной вопросам предупреждения травматизма детей на дорогах, в муниципальных общеобразовательных организациях про</w:t>
      </w:r>
      <w:r w:rsidR="00540E04">
        <w:rPr>
          <w:rFonts w:ascii="Times New Roman" w:eastAsia="Times New Roman" w:hAnsi="Times New Roman" w:cs="Times New Roman"/>
          <w:sz w:val="26"/>
          <w:szCs w:val="26"/>
          <w:lang w:eastAsia="en-US"/>
        </w:rPr>
        <w:t>ведены</w:t>
      </w: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p w:rsidR="00811BD3" w:rsidRPr="00811BD3" w:rsidRDefault="00540E04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1. Л</w:t>
      </w:r>
      <w:r w:rsidR="00811BD3"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екции, беседы, дискуссии, собрания с родителями с участием представителей ОГИБДД Управления МВД России по г. Грозный, на которых обсуждены следующие вопросы: 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- безопасность перевозки детей на автотранспорте (с использованием водителями штатных ремней безопасности и специальных удерживающих устройств);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необходимость использования в одежде детей в темное время суток </w:t>
      </w:r>
      <w:proofErr w:type="spellStart"/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световозвращающих</w:t>
      </w:r>
      <w:proofErr w:type="spellEnd"/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элементов;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- недопустимость появления детей в возрасте до 10 лет без сопровождения взрослых на проезжей части дороги;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- необходимость соблюдения детьми и подростками Правил дорожного движения при управлении вело- и мототранспортом и использовании современных средств передвижения (</w:t>
      </w:r>
      <w:proofErr w:type="spellStart"/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гироскутеров</w:t>
      </w:r>
      <w:proofErr w:type="spellEnd"/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сигвеев</w:t>
      </w:r>
      <w:proofErr w:type="spellEnd"/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моноколес</w:t>
      </w:r>
      <w:proofErr w:type="spellEnd"/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др.);</w:t>
      </w:r>
    </w:p>
    <w:p w:rsidR="00811BD3" w:rsidRPr="00811BD3" w:rsidRDefault="00540E04" w:rsidP="00C779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ab/>
        <w:t>2. П</w:t>
      </w:r>
      <w:r w:rsidR="00811BD3"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рофилактические мероприятия (лекции и беседы, конкурсы и викторины, открытые уроки, соревнования, </w:t>
      </w:r>
      <w:proofErr w:type="spellStart"/>
      <w:r w:rsidR="00811BD3"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флешмобы</w:t>
      </w:r>
      <w:proofErr w:type="spellEnd"/>
      <w:r w:rsidR="00811BD3"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, просмотры видеоматериалов, массовые пропагандистские акции), направленные на формирование у детей и подростков знаний Правил дорожного движения и привитие им навыков безопасного поведения в транспортной среде, в том числе с использованием материалов, размещенных на электронном образовательном портале «Дорога без опасности» (</w:t>
      </w:r>
      <w:proofErr w:type="spellStart"/>
      <w:r w:rsidR="00811BD3" w:rsidRPr="00811BD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bdd</w:t>
      </w:r>
      <w:proofErr w:type="spellEnd"/>
      <w:r w:rsidR="00811BD3"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proofErr w:type="spellStart"/>
      <w:r w:rsidR="00811BD3" w:rsidRPr="00811BD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eor</w:t>
      </w:r>
      <w:proofErr w:type="spellEnd"/>
      <w:r w:rsidR="00811BD3"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proofErr w:type="spellStart"/>
      <w:r w:rsidR="00811BD3" w:rsidRPr="00811BD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edu</w:t>
      </w:r>
      <w:proofErr w:type="spellEnd"/>
      <w:r w:rsidR="00811BD3"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proofErr w:type="spellStart"/>
      <w:r w:rsidR="00811BD3" w:rsidRPr="00811BD3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ru</w:t>
      </w:r>
      <w:proofErr w:type="spellEnd"/>
      <w:r w:rsidR="00811BD3"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);</w:t>
      </w:r>
    </w:p>
    <w:p w:rsidR="00811BD3" w:rsidRPr="00811BD3" w:rsidRDefault="00811BD3" w:rsidP="00C779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3. </w:t>
      </w:r>
      <w:r w:rsidR="00540E04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бновления информации для детей и родителей на уголках безопасности дорожного движения;</w:t>
      </w:r>
    </w:p>
    <w:p w:rsidR="00811BD3" w:rsidRPr="00811BD3" w:rsidRDefault="00540E04" w:rsidP="00C779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4. О</w:t>
      </w:r>
      <w:r w:rsidR="00811BD3"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формления и размещения в местах, доступных для восприятия детей и родителей, Схем безопасных маршрутов движения детей «дом-школа-дом».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рамках исполнения протокольного поручения Главы Чеченской Республики Р.А. Кадырова от 25 января 2018 года №01-04 организованы и проводятся ежемесячные встречи с детьми сотрудников правоохранительных органов, погибших при исполнении служебных обязанностей, и их наставниками.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Прошедшая в сентябре встреча, к проведению которой были привлечены </w:t>
      </w: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представители органов системы профилактики безнадзорности и правонарушений среди несовершеннолетних, была посвящена </w:t>
      </w: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вопросам формирования </w:t>
      </w: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правовой грамотности и законопослушного поведения у обучающихся.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Встречи традиционно прошли порайонно: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в Ленинском районе – в МБОУ «Гимназия №3»;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в Октябрьском районе – в МБОУ «СОШ №9»;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в Заводском районе – в МБОУ «СОШ №39»;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Times New Roman" w:hAnsi="Times New Roman" w:cs="Times New Roman"/>
          <w:sz w:val="26"/>
          <w:szCs w:val="26"/>
          <w:lang w:eastAsia="en-US"/>
        </w:rPr>
        <w:t>в Старопромысловском районе – в МБОУ «СОШ №54».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В рамках оздоровительной кампании проводится работа по обеспечению отдыхом и оздоровлением детей, обучающихся в системе муниципального общего образования г. Грозного.</w:t>
      </w:r>
    </w:p>
    <w:p w:rsidR="00811BD3" w:rsidRPr="00811BD3" w:rsidRDefault="00811BD3" w:rsidP="00C77996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Постановлением Правительства Чеченской Республики от 29 марта 2011 года №51 «Об организации отдыха и оздоровления детей Чеченской Республики» путевки выделяются детям в возрасте от 6 до 15 лет, преимущественно несовершеннолетним, находящимся в трудной жизненной ситуации.</w:t>
      </w:r>
    </w:p>
    <w:p w:rsidR="008639EF" w:rsidRDefault="00811BD3" w:rsidP="006C2E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1BD3">
        <w:rPr>
          <w:rFonts w:ascii="Times New Roman" w:eastAsia="Calibri" w:hAnsi="Times New Roman" w:cs="Times New Roman"/>
          <w:sz w:val="26"/>
          <w:szCs w:val="26"/>
          <w:lang w:eastAsia="en-US"/>
        </w:rPr>
        <w:t>За отчетный период в загородные оздоровительные лагеря Чеченской Республики выехало 576 чел.</w:t>
      </w:r>
    </w:p>
    <w:p w:rsidR="005B1F47" w:rsidRDefault="005B1F47" w:rsidP="006C2E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1F47" w:rsidRDefault="005B1F47" w:rsidP="006C2E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1F47" w:rsidRDefault="005B1F47" w:rsidP="006C2E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1F47" w:rsidRDefault="005B1F47" w:rsidP="006C2E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1F47" w:rsidRDefault="005B1F47" w:rsidP="006C2E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1F47" w:rsidRPr="006C2E1C" w:rsidRDefault="005B1F47" w:rsidP="006C2E1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Начальник отдела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Р.С. Умалатова</w:t>
      </w:r>
      <w:bookmarkStart w:id="0" w:name="_GoBack"/>
      <w:bookmarkEnd w:id="0"/>
    </w:p>
    <w:sectPr w:rsidR="005B1F47" w:rsidRPr="006C2E1C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1061C"/>
    <w:rsid w:val="000206BD"/>
    <w:rsid w:val="00022F93"/>
    <w:rsid w:val="00031A0F"/>
    <w:rsid w:val="0003202A"/>
    <w:rsid w:val="0005188A"/>
    <w:rsid w:val="000722AF"/>
    <w:rsid w:val="000A6778"/>
    <w:rsid w:val="000C3817"/>
    <w:rsid w:val="000D7306"/>
    <w:rsid w:val="000E08AA"/>
    <w:rsid w:val="000E1AE1"/>
    <w:rsid w:val="000F5AE1"/>
    <w:rsid w:val="000F64E6"/>
    <w:rsid w:val="00105FE4"/>
    <w:rsid w:val="00110E40"/>
    <w:rsid w:val="00112F99"/>
    <w:rsid w:val="00122C58"/>
    <w:rsid w:val="0012523C"/>
    <w:rsid w:val="00147D31"/>
    <w:rsid w:val="00150F39"/>
    <w:rsid w:val="00157ACE"/>
    <w:rsid w:val="00167D6E"/>
    <w:rsid w:val="001879E0"/>
    <w:rsid w:val="00196D25"/>
    <w:rsid w:val="001A3165"/>
    <w:rsid w:val="001A4EAA"/>
    <w:rsid w:val="001C08E5"/>
    <w:rsid w:val="001C4C22"/>
    <w:rsid w:val="001D658E"/>
    <w:rsid w:val="001D74AB"/>
    <w:rsid w:val="001E0A68"/>
    <w:rsid w:val="001E26CF"/>
    <w:rsid w:val="001F523C"/>
    <w:rsid w:val="001F5ADE"/>
    <w:rsid w:val="0020571E"/>
    <w:rsid w:val="0023552C"/>
    <w:rsid w:val="002412D0"/>
    <w:rsid w:val="00244C64"/>
    <w:rsid w:val="00250DA8"/>
    <w:rsid w:val="002573A1"/>
    <w:rsid w:val="00276AB0"/>
    <w:rsid w:val="0028016E"/>
    <w:rsid w:val="002A1107"/>
    <w:rsid w:val="002A1979"/>
    <w:rsid w:val="002A7763"/>
    <w:rsid w:val="002A7FCC"/>
    <w:rsid w:val="002B2C08"/>
    <w:rsid w:val="002B4DFA"/>
    <w:rsid w:val="002B504D"/>
    <w:rsid w:val="002B525B"/>
    <w:rsid w:val="002C0119"/>
    <w:rsid w:val="002C26BC"/>
    <w:rsid w:val="002C3DBF"/>
    <w:rsid w:val="002C6AE0"/>
    <w:rsid w:val="002C6EBF"/>
    <w:rsid w:val="002D70AE"/>
    <w:rsid w:val="002F204C"/>
    <w:rsid w:val="0031519E"/>
    <w:rsid w:val="00316FE9"/>
    <w:rsid w:val="00321047"/>
    <w:rsid w:val="00335ACF"/>
    <w:rsid w:val="00341FD0"/>
    <w:rsid w:val="00362597"/>
    <w:rsid w:val="00377314"/>
    <w:rsid w:val="0039032D"/>
    <w:rsid w:val="00392A90"/>
    <w:rsid w:val="003C61F7"/>
    <w:rsid w:val="003C6B1D"/>
    <w:rsid w:val="003D0246"/>
    <w:rsid w:val="003D101A"/>
    <w:rsid w:val="003E6054"/>
    <w:rsid w:val="003E7AE1"/>
    <w:rsid w:val="003F099F"/>
    <w:rsid w:val="00421E67"/>
    <w:rsid w:val="00431BB9"/>
    <w:rsid w:val="0043490F"/>
    <w:rsid w:val="00441658"/>
    <w:rsid w:val="00441747"/>
    <w:rsid w:val="004469B0"/>
    <w:rsid w:val="00450AE7"/>
    <w:rsid w:val="0048773E"/>
    <w:rsid w:val="004926A0"/>
    <w:rsid w:val="004A0946"/>
    <w:rsid w:val="004A4E38"/>
    <w:rsid w:val="004C2623"/>
    <w:rsid w:val="004C3E1A"/>
    <w:rsid w:val="004C5EB4"/>
    <w:rsid w:val="004C5F3F"/>
    <w:rsid w:val="004E6517"/>
    <w:rsid w:val="005028BB"/>
    <w:rsid w:val="0050767C"/>
    <w:rsid w:val="00515AA3"/>
    <w:rsid w:val="0052611B"/>
    <w:rsid w:val="00536EBF"/>
    <w:rsid w:val="00540E04"/>
    <w:rsid w:val="00547639"/>
    <w:rsid w:val="0055653B"/>
    <w:rsid w:val="005607D8"/>
    <w:rsid w:val="00567495"/>
    <w:rsid w:val="00580925"/>
    <w:rsid w:val="00583C41"/>
    <w:rsid w:val="00587622"/>
    <w:rsid w:val="00596A5F"/>
    <w:rsid w:val="005B163B"/>
    <w:rsid w:val="005B1F47"/>
    <w:rsid w:val="005B619A"/>
    <w:rsid w:val="005B6B4C"/>
    <w:rsid w:val="005D2CBE"/>
    <w:rsid w:val="005D7CA2"/>
    <w:rsid w:val="005E0887"/>
    <w:rsid w:val="005E6D61"/>
    <w:rsid w:val="00614DAA"/>
    <w:rsid w:val="00620D14"/>
    <w:rsid w:val="0064323C"/>
    <w:rsid w:val="006436CE"/>
    <w:rsid w:val="00643BB3"/>
    <w:rsid w:val="0065482E"/>
    <w:rsid w:val="006577B3"/>
    <w:rsid w:val="00674790"/>
    <w:rsid w:val="00683307"/>
    <w:rsid w:val="00690327"/>
    <w:rsid w:val="00691BCA"/>
    <w:rsid w:val="006A0E28"/>
    <w:rsid w:val="006A76DA"/>
    <w:rsid w:val="006C2E1C"/>
    <w:rsid w:val="006C7F98"/>
    <w:rsid w:val="006D06E3"/>
    <w:rsid w:val="006D1F9D"/>
    <w:rsid w:val="006F04E0"/>
    <w:rsid w:val="006F4DD5"/>
    <w:rsid w:val="007457F4"/>
    <w:rsid w:val="00751C65"/>
    <w:rsid w:val="007607F1"/>
    <w:rsid w:val="00771723"/>
    <w:rsid w:val="007808C4"/>
    <w:rsid w:val="0078351B"/>
    <w:rsid w:val="00784B17"/>
    <w:rsid w:val="00795928"/>
    <w:rsid w:val="007963C6"/>
    <w:rsid w:val="00797D7A"/>
    <w:rsid w:val="007B03FE"/>
    <w:rsid w:val="007B46FC"/>
    <w:rsid w:val="007B536A"/>
    <w:rsid w:val="007F5453"/>
    <w:rsid w:val="0080440E"/>
    <w:rsid w:val="00811BD3"/>
    <w:rsid w:val="0084613D"/>
    <w:rsid w:val="008475E7"/>
    <w:rsid w:val="008639EF"/>
    <w:rsid w:val="00867746"/>
    <w:rsid w:val="00867B4E"/>
    <w:rsid w:val="00871B1B"/>
    <w:rsid w:val="00896F6E"/>
    <w:rsid w:val="008B3005"/>
    <w:rsid w:val="008C06FA"/>
    <w:rsid w:val="008C3BE0"/>
    <w:rsid w:val="008D7747"/>
    <w:rsid w:val="008E2F95"/>
    <w:rsid w:val="008E44BD"/>
    <w:rsid w:val="008E5145"/>
    <w:rsid w:val="008F40A1"/>
    <w:rsid w:val="008F724B"/>
    <w:rsid w:val="009051E7"/>
    <w:rsid w:val="00914502"/>
    <w:rsid w:val="00925356"/>
    <w:rsid w:val="00931326"/>
    <w:rsid w:val="0096700E"/>
    <w:rsid w:val="0097070C"/>
    <w:rsid w:val="00970D38"/>
    <w:rsid w:val="009B0AB3"/>
    <w:rsid w:val="009B2876"/>
    <w:rsid w:val="009C2BD2"/>
    <w:rsid w:val="009D5A0C"/>
    <w:rsid w:val="009F22B6"/>
    <w:rsid w:val="009F65F3"/>
    <w:rsid w:val="00A11305"/>
    <w:rsid w:val="00A23CA1"/>
    <w:rsid w:val="00A41E5C"/>
    <w:rsid w:val="00A44B8B"/>
    <w:rsid w:val="00A577E7"/>
    <w:rsid w:val="00A83A80"/>
    <w:rsid w:val="00A871DB"/>
    <w:rsid w:val="00A9231C"/>
    <w:rsid w:val="00A95BCA"/>
    <w:rsid w:val="00AC5605"/>
    <w:rsid w:val="00AE6C52"/>
    <w:rsid w:val="00AF4F33"/>
    <w:rsid w:val="00B02D8B"/>
    <w:rsid w:val="00B03C49"/>
    <w:rsid w:val="00B07B18"/>
    <w:rsid w:val="00B12374"/>
    <w:rsid w:val="00B12FC2"/>
    <w:rsid w:val="00B178CF"/>
    <w:rsid w:val="00B4797F"/>
    <w:rsid w:val="00B64659"/>
    <w:rsid w:val="00B761C2"/>
    <w:rsid w:val="00B800D1"/>
    <w:rsid w:val="00B920E9"/>
    <w:rsid w:val="00BA233F"/>
    <w:rsid w:val="00BA7FC2"/>
    <w:rsid w:val="00BC1B7B"/>
    <w:rsid w:val="00C12169"/>
    <w:rsid w:val="00C12FC4"/>
    <w:rsid w:val="00C3027A"/>
    <w:rsid w:val="00C34B96"/>
    <w:rsid w:val="00C3596C"/>
    <w:rsid w:val="00C3671C"/>
    <w:rsid w:val="00C522B2"/>
    <w:rsid w:val="00C53350"/>
    <w:rsid w:val="00C62328"/>
    <w:rsid w:val="00C62F2E"/>
    <w:rsid w:val="00C702F9"/>
    <w:rsid w:val="00C75D81"/>
    <w:rsid w:val="00C77996"/>
    <w:rsid w:val="00C962B0"/>
    <w:rsid w:val="00C9775B"/>
    <w:rsid w:val="00CA0820"/>
    <w:rsid w:val="00CA7CF5"/>
    <w:rsid w:val="00CB0217"/>
    <w:rsid w:val="00CB0440"/>
    <w:rsid w:val="00CC62F2"/>
    <w:rsid w:val="00CD0035"/>
    <w:rsid w:val="00CD1023"/>
    <w:rsid w:val="00CE107F"/>
    <w:rsid w:val="00CE58BB"/>
    <w:rsid w:val="00CF058D"/>
    <w:rsid w:val="00CF2254"/>
    <w:rsid w:val="00CF7354"/>
    <w:rsid w:val="00D00CF1"/>
    <w:rsid w:val="00D0181D"/>
    <w:rsid w:val="00D0554C"/>
    <w:rsid w:val="00D200FA"/>
    <w:rsid w:val="00D22438"/>
    <w:rsid w:val="00D44E1C"/>
    <w:rsid w:val="00D477C6"/>
    <w:rsid w:val="00D53D7E"/>
    <w:rsid w:val="00D648F8"/>
    <w:rsid w:val="00D81DB5"/>
    <w:rsid w:val="00DC0567"/>
    <w:rsid w:val="00DC5B37"/>
    <w:rsid w:val="00DC6E6B"/>
    <w:rsid w:val="00DD3ABA"/>
    <w:rsid w:val="00DD5B86"/>
    <w:rsid w:val="00DD7A95"/>
    <w:rsid w:val="00DE2C0A"/>
    <w:rsid w:val="00DF03A9"/>
    <w:rsid w:val="00DF1EEB"/>
    <w:rsid w:val="00DF43F1"/>
    <w:rsid w:val="00DF5B76"/>
    <w:rsid w:val="00E23B3E"/>
    <w:rsid w:val="00E241E8"/>
    <w:rsid w:val="00E377BD"/>
    <w:rsid w:val="00E42E4A"/>
    <w:rsid w:val="00E50585"/>
    <w:rsid w:val="00E53D2D"/>
    <w:rsid w:val="00E67A64"/>
    <w:rsid w:val="00E7204F"/>
    <w:rsid w:val="00E74CAD"/>
    <w:rsid w:val="00E822B4"/>
    <w:rsid w:val="00E83A20"/>
    <w:rsid w:val="00EA52E9"/>
    <w:rsid w:val="00EB66A9"/>
    <w:rsid w:val="00EC0E29"/>
    <w:rsid w:val="00EE3438"/>
    <w:rsid w:val="00EE4487"/>
    <w:rsid w:val="00EF17BB"/>
    <w:rsid w:val="00F1108D"/>
    <w:rsid w:val="00F1383A"/>
    <w:rsid w:val="00F25F88"/>
    <w:rsid w:val="00F52051"/>
    <w:rsid w:val="00F53260"/>
    <w:rsid w:val="00F7402B"/>
    <w:rsid w:val="00F84A62"/>
    <w:rsid w:val="00F91191"/>
    <w:rsid w:val="00FB1BE6"/>
    <w:rsid w:val="00FB4296"/>
    <w:rsid w:val="00FC1AA2"/>
    <w:rsid w:val="00FC4378"/>
    <w:rsid w:val="00FC675B"/>
    <w:rsid w:val="00FE7CF2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6EF9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61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E6C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257</cp:revision>
  <cp:lastPrinted>2018-07-30T08:00:00Z</cp:lastPrinted>
  <dcterms:created xsi:type="dcterms:W3CDTF">2018-05-30T07:29:00Z</dcterms:created>
  <dcterms:modified xsi:type="dcterms:W3CDTF">2018-11-07T13:57:00Z</dcterms:modified>
</cp:coreProperties>
</file>