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B6" w:rsidRPr="003503B6" w:rsidRDefault="003503B6" w:rsidP="00350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3503B6" w:rsidRPr="003503B6" w:rsidRDefault="003503B6" w:rsidP="003503B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03B6" w:rsidRPr="003503B6" w:rsidRDefault="003503B6" w:rsidP="003503B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отделом школ и мониторинга качества образования Департамента образования Мэрии г. Грозного  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май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3E8E" w:rsidRPr="00D74D4C" w:rsidRDefault="003503B6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Отделом школ</w:t>
      </w:r>
      <w:r w:rsidR="00993381" w:rsidRPr="00D74D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мониторинг</w:t>
      </w:r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качества образования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F125B0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проведена следующая работа: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дополнительный (третий) этап и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тогового собеседования (ИС-9) и </w:t>
      </w:r>
      <w:r w:rsidRPr="00463E8E">
        <w:rPr>
          <w:rFonts w:ascii="Times New Roman" w:eastAsia="Calibri" w:hAnsi="Times New Roman" w:cs="Times New Roman"/>
          <w:sz w:val="26"/>
          <w:szCs w:val="26"/>
        </w:rPr>
        <w:t>итогового сочинения в 11 классах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25B0" w:rsidRPr="00463E8E">
        <w:rPr>
          <w:rFonts w:ascii="Times New Roman" w:eastAsia="Calibri" w:hAnsi="Times New Roman" w:cs="Times New Roman"/>
          <w:sz w:val="26"/>
          <w:szCs w:val="26"/>
        </w:rPr>
        <w:t xml:space="preserve">согласно графику </w:t>
      </w:r>
      <w:proofErr w:type="spellStart"/>
      <w:r w:rsidR="00F125B0" w:rsidRPr="00463E8E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463E8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во все общеобразовательные организации города направлены уведомления о сроках и о месте сдачи выбранных экзаменов (дата экзамена и ППЭ);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проверена готовность пунктов проведения ЕГЭ к началу основного этапа ГИА в форме ЕГЭ;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произведена рассадка обучающихся 9 классов, сдающих по форме государственного выпускного экзамена (далее ГВЭ), по категориям заболеваемости детей с ОВЗ и детей – инвалидов;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проведен мониторинг </w:t>
      </w:r>
      <w:r w:rsidR="0026686D" w:rsidRPr="00463E8E">
        <w:rPr>
          <w:rFonts w:ascii="Times New Roman" w:eastAsia="Calibri" w:hAnsi="Times New Roman" w:cs="Times New Roman"/>
          <w:sz w:val="26"/>
          <w:szCs w:val="26"/>
        </w:rPr>
        <w:t>объективности выставления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оценок в классных журналах за 10-11 классы выпускникам, претендующим на награждение медалью «За особые успехи в учении». Всего претенденто</w:t>
      </w:r>
      <w:r w:rsidR="00F125B0">
        <w:rPr>
          <w:rFonts w:ascii="Times New Roman" w:eastAsia="Calibri" w:hAnsi="Times New Roman" w:cs="Times New Roman"/>
          <w:sz w:val="26"/>
          <w:szCs w:val="26"/>
        </w:rPr>
        <w:t>в – 131человек;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в целях подготовки к проведению государственной итоговой аттестации проведен семинар с руководителями пунктов проведения экзаменов ЕГЭ и ОГЭ 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463E8E">
        <w:rPr>
          <w:rFonts w:ascii="Times New Roman" w:eastAsia="Calibri" w:hAnsi="Times New Roman" w:cs="Times New Roman"/>
          <w:sz w:val="26"/>
          <w:szCs w:val="26"/>
        </w:rPr>
        <w:t>г. Грозного. На семинаре были рассмотрены следующие вопросы: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оформление протоколов и форм ГИА;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особенности проведения экзаменов по английскому языку, физике, информатике и ИКТ;</w:t>
      </w:r>
    </w:p>
    <w:p w:rsidR="00463E8E" w:rsidRPr="00463E8E" w:rsidRDefault="00F125B0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63E8E" w:rsidRPr="00463E8E">
        <w:rPr>
          <w:rFonts w:ascii="Times New Roman" w:eastAsia="Calibri" w:hAnsi="Times New Roman" w:cs="Times New Roman"/>
          <w:sz w:val="26"/>
          <w:szCs w:val="26"/>
        </w:rPr>
        <w:t xml:space="preserve">в 20 пунктах проведения экзаменов </w:t>
      </w:r>
      <w:r>
        <w:rPr>
          <w:rFonts w:ascii="Times New Roman" w:eastAsia="Calibri" w:hAnsi="Times New Roman" w:cs="Times New Roman"/>
          <w:sz w:val="26"/>
          <w:szCs w:val="26"/>
        </w:rPr>
        <w:t>организованы</w:t>
      </w:r>
      <w:r w:rsidR="00463E8E" w:rsidRPr="00463E8E">
        <w:rPr>
          <w:rFonts w:ascii="Times New Roman" w:eastAsia="Calibri" w:hAnsi="Times New Roman" w:cs="Times New Roman"/>
          <w:sz w:val="26"/>
          <w:szCs w:val="26"/>
        </w:rPr>
        <w:t xml:space="preserve"> обучающие семинары с организаторами ЕГЭ и ОГЭ. На семинаре были рассмотрены следующие вопросы: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 работа по обучению заполнения форм и бланков;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ознакомление организаторов с нормативными документами и информационными источниками, сопровождающими проведение ГИА;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нестандартные ситуации при проведении экзаменов;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сканирование экзаменационных материалов.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Организовано проведение государственной итоговой аттестации (ЕГЭ   и ГИА – 9 -2019) в общеобразовательных учреждениях г. Грозного:</w:t>
      </w:r>
    </w:p>
    <w:p w:rsidR="00463E8E" w:rsidRPr="00463E8E" w:rsidRDefault="00463E8E" w:rsidP="00F125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основной государственный экзамен</w:t>
      </w:r>
      <w:r w:rsidR="0026686D">
        <w:rPr>
          <w:rFonts w:ascii="Times New Roman" w:eastAsia="Calibri" w:hAnsi="Times New Roman" w:cs="Times New Roman"/>
          <w:sz w:val="26"/>
          <w:szCs w:val="26"/>
        </w:rPr>
        <w:t xml:space="preserve"> (ОГЭ)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английскому языку (письменная часть), в котором приняли участие 124 учащихся общеобразовательных учреждений г. Грозного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(24.05.);</w:t>
      </w:r>
    </w:p>
    <w:p w:rsidR="00463E8E" w:rsidRPr="00463E8E" w:rsidRDefault="00463E8E" w:rsidP="00F125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6686D">
        <w:rPr>
          <w:rFonts w:ascii="Times New Roman" w:eastAsia="Calibri" w:hAnsi="Times New Roman" w:cs="Times New Roman"/>
          <w:sz w:val="26"/>
          <w:szCs w:val="26"/>
        </w:rPr>
        <w:t>ОГЭ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английскому языку (устная часть), в котором приняли участие 124 учащихся общеобразовательных учреждений </w:t>
      </w:r>
      <w:r w:rsidR="004670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E8E">
        <w:rPr>
          <w:rFonts w:ascii="Times New Roman" w:eastAsia="Calibri" w:hAnsi="Times New Roman" w:cs="Times New Roman"/>
          <w:sz w:val="26"/>
          <w:szCs w:val="26"/>
        </w:rPr>
        <w:t>г. Грозного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(25.05.);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>- единый государственный экзамен (ЕГЭ) по географии и литературе в ППЭ № 507(СОШ № 50), в котором приняли участие 131 учащийся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(27.05.);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26686D">
        <w:rPr>
          <w:rFonts w:ascii="Times New Roman" w:eastAsia="Calibri" w:hAnsi="Times New Roman" w:cs="Times New Roman"/>
          <w:sz w:val="26"/>
          <w:szCs w:val="26"/>
        </w:rPr>
        <w:t>ОГЭ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русскому языку в 24 пунктах проведения экзамена из них 4 пункта на дому, в котором приняли участие 4633 учащихся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(28.05.);</w:t>
      </w:r>
    </w:p>
    <w:p w:rsidR="00463E8E" w:rsidRPr="00463E8E" w:rsidRDefault="00463E8E" w:rsidP="00F125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6686D">
        <w:rPr>
          <w:rFonts w:ascii="Times New Roman" w:eastAsia="Calibri" w:hAnsi="Times New Roman" w:cs="Times New Roman"/>
          <w:sz w:val="26"/>
          <w:szCs w:val="26"/>
        </w:rPr>
        <w:t>ЕГЭ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математике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E8E">
        <w:rPr>
          <w:rFonts w:ascii="Times New Roman" w:eastAsia="Calibri" w:hAnsi="Times New Roman" w:cs="Times New Roman"/>
          <w:sz w:val="26"/>
          <w:szCs w:val="26"/>
        </w:rPr>
        <w:t>(профиль, база), в котором приняли участие 1371 учащийся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(29.05.);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6686D">
        <w:rPr>
          <w:rFonts w:ascii="Times New Roman" w:eastAsia="Calibri" w:hAnsi="Times New Roman" w:cs="Times New Roman"/>
          <w:sz w:val="26"/>
          <w:szCs w:val="26"/>
        </w:rPr>
        <w:t>ОГЭ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в 16 пунктах проведения экзамена по обществознанию, в котором приняли участие 3573 учащихся общеобразовательных учреждений г. Грозного</w:t>
      </w:r>
      <w:r w:rsidR="00F125B0">
        <w:rPr>
          <w:rFonts w:ascii="Times New Roman" w:eastAsia="Calibri" w:hAnsi="Times New Roman" w:cs="Times New Roman"/>
          <w:sz w:val="26"/>
          <w:szCs w:val="26"/>
        </w:rPr>
        <w:t xml:space="preserve"> (30.05.);</w:t>
      </w:r>
    </w:p>
    <w:p w:rsidR="00463E8E" w:rsidRPr="00463E8E" w:rsidRDefault="00463E8E" w:rsidP="00463E8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6686D">
        <w:rPr>
          <w:rFonts w:ascii="Times New Roman" w:eastAsia="Calibri" w:hAnsi="Times New Roman" w:cs="Times New Roman"/>
          <w:sz w:val="26"/>
          <w:szCs w:val="26"/>
        </w:rPr>
        <w:t>ЕГЭ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истории и химии в ППЭ №№ 501,503,506,507, в котором </w:t>
      </w:r>
      <w:r w:rsidR="00564521">
        <w:rPr>
          <w:rFonts w:ascii="Times New Roman" w:eastAsia="Calibri" w:hAnsi="Times New Roman" w:cs="Times New Roman"/>
          <w:sz w:val="26"/>
          <w:szCs w:val="26"/>
        </w:rPr>
        <w:t>принял</w:t>
      </w:r>
      <w:r w:rsidR="00F125B0">
        <w:rPr>
          <w:rFonts w:ascii="Times New Roman" w:eastAsia="Calibri" w:hAnsi="Times New Roman" w:cs="Times New Roman"/>
          <w:sz w:val="26"/>
          <w:szCs w:val="26"/>
        </w:rPr>
        <w:t>и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участие 646 учащихся общеобразовательных учреждений г. Грозного</w:t>
      </w:r>
      <w:r w:rsidR="0026686D">
        <w:rPr>
          <w:rFonts w:ascii="Times New Roman" w:eastAsia="Calibri" w:hAnsi="Times New Roman" w:cs="Times New Roman"/>
          <w:sz w:val="26"/>
          <w:szCs w:val="26"/>
        </w:rPr>
        <w:t xml:space="preserve"> (31.05.)</w:t>
      </w:r>
      <w:r w:rsidRPr="00463E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E8E" w:rsidRPr="00463E8E" w:rsidRDefault="00463E8E" w:rsidP="001A77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В целях совершенствования </w:t>
      </w:r>
      <w:proofErr w:type="gramStart"/>
      <w:r w:rsidRPr="00463E8E">
        <w:rPr>
          <w:rFonts w:ascii="Times New Roman" w:eastAsia="Calibri" w:hAnsi="Times New Roman" w:cs="Times New Roman"/>
          <w:sz w:val="26"/>
          <w:szCs w:val="26"/>
        </w:rPr>
        <w:t>учебного  процесса</w:t>
      </w:r>
      <w:proofErr w:type="gramEnd"/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в общеобразовательных организациях  г. Грозного, реализующих основные  образовательные программы</w:t>
      </w:r>
      <w:r w:rsidR="0026686D">
        <w:rPr>
          <w:rFonts w:ascii="Times New Roman" w:eastAsia="Calibri" w:hAnsi="Times New Roman" w:cs="Times New Roman"/>
          <w:sz w:val="26"/>
          <w:szCs w:val="26"/>
        </w:rPr>
        <w:t>,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 и на основании приказа Министерства образования и науки Чеченской республики </w:t>
      </w:r>
      <w:r w:rsidR="001A774D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463E8E">
        <w:rPr>
          <w:rFonts w:ascii="Times New Roman" w:eastAsia="Calibri" w:hAnsi="Times New Roman" w:cs="Times New Roman"/>
          <w:sz w:val="26"/>
          <w:szCs w:val="26"/>
        </w:rPr>
        <w:t>№ 694-п от 30.04.2019 г. по графику во всех общеобразовательных организациях  проведена диагностика учебных достижений обучающихся 1,2,3 классов общеобразова</w:t>
      </w:r>
      <w:r w:rsidR="001A774D">
        <w:rPr>
          <w:rFonts w:ascii="Times New Roman" w:eastAsia="Calibri" w:hAnsi="Times New Roman" w:cs="Times New Roman"/>
          <w:sz w:val="26"/>
          <w:szCs w:val="26"/>
        </w:rPr>
        <w:t>тельных организаций г. Грозного:</w:t>
      </w:r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по математике</w:t>
      </w:r>
      <w:r w:rsidR="001A774D">
        <w:rPr>
          <w:rFonts w:ascii="Times New Roman" w:eastAsia="Calibri" w:hAnsi="Times New Roman" w:cs="Times New Roman"/>
          <w:sz w:val="26"/>
          <w:szCs w:val="26"/>
        </w:rPr>
        <w:t xml:space="preserve"> (14.05.)</w:t>
      </w:r>
      <w:r w:rsidRPr="00463E8E">
        <w:rPr>
          <w:rFonts w:ascii="Times New Roman" w:eastAsia="Calibri" w:hAnsi="Times New Roman" w:cs="Times New Roman"/>
          <w:sz w:val="26"/>
          <w:szCs w:val="26"/>
        </w:rPr>
        <w:t>,  русскому языку</w:t>
      </w:r>
      <w:r w:rsidR="001A774D">
        <w:rPr>
          <w:rFonts w:ascii="Times New Roman" w:eastAsia="Calibri" w:hAnsi="Times New Roman" w:cs="Times New Roman"/>
          <w:sz w:val="26"/>
          <w:szCs w:val="26"/>
        </w:rPr>
        <w:t xml:space="preserve"> (16.05.)</w:t>
      </w:r>
      <w:r w:rsidRPr="00463E8E">
        <w:rPr>
          <w:rFonts w:ascii="Times New Roman" w:eastAsia="Calibri" w:hAnsi="Times New Roman" w:cs="Times New Roman"/>
          <w:sz w:val="26"/>
          <w:szCs w:val="26"/>
        </w:rPr>
        <w:t>,  чтению</w:t>
      </w:r>
      <w:r w:rsidR="001A774D">
        <w:rPr>
          <w:rFonts w:ascii="Times New Roman" w:eastAsia="Calibri" w:hAnsi="Times New Roman" w:cs="Times New Roman"/>
          <w:sz w:val="26"/>
          <w:szCs w:val="26"/>
        </w:rPr>
        <w:t xml:space="preserve"> (21.05.)</w:t>
      </w:r>
      <w:r w:rsidRPr="00463E8E">
        <w:rPr>
          <w:rFonts w:ascii="Times New Roman" w:eastAsia="Calibri" w:hAnsi="Times New Roman" w:cs="Times New Roman"/>
          <w:sz w:val="26"/>
          <w:szCs w:val="26"/>
        </w:rPr>
        <w:t>. В диагностике приняли участие учащиеся 1</w:t>
      </w:r>
      <w:proofErr w:type="gramStart"/>
      <w:r w:rsidRPr="00463E8E">
        <w:rPr>
          <w:rFonts w:ascii="Times New Roman" w:eastAsia="Calibri" w:hAnsi="Times New Roman" w:cs="Times New Roman"/>
          <w:sz w:val="26"/>
          <w:szCs w:val="26"/>
        </w:rPr>
        <w:t>кл.-</w:t>
      </w:r>
      <w:proofErr w:type="gramEnd"/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 6178 чел., 2 </w:t>
      </w:r>
      <w:proofErr w:type="spellStart"/>
      <w:r w:rsidRPr="00463E8E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463E8E">
        <w:rPr>
          <w:rFonts w:ascii="Times New Roman" w:eastAsia="Calibri" w:hAnsi="Times New Roman" w:cs="Times New Roman"/>
          <w:sz w:val="26"/>
          <w:szCs w:val="26"/>
        </w:rPr>
        <w:t xml:space="preserve">.- 5858 чел., 3 </w:t>
      </w:r>
      <w:proofErr w:type="spellStart"/>
      <w:r w:rsidRPr="00463E8E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463E8E">
        <w:rPr>
          <w:rFonts w:ascii="Times New Roman" w:eastAsia="Calibri" w:hAnsi="Times New Roman" w:cs="Times New Roman"/>
          <w:sz w:val="26"/>
          <w:szCs w:val="26"/>
        </w:rPr>
        <w:t>.- 5871чел.</w:t>
      </w:r>
    </w:p>
    <w:p w:rsidR="000542DA" w:rsidRPr="000542DA" w:rsidRDefault="00F40809" w:rsidP="003503B6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0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В.Х. Бурсагов</w:t>
      </w:r>
      <w:bookmarkStart w:id="0" w:name="_GoBack"/>
      <w:bookmarkEnd w:id="0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9A" w:rsidRDefault="00D0019A" w:rsidP="00027A3E">
      <w:pPr>
        <w:spacing w:after="0" w:line="240" w:lineRule="auto"/>
      </w:pPr>
      <w:r>
        <w:separator/>
      </w:r>
    </w:p>
  </w:endnote>
  <w:endnote w:type="continuationSeparator" w:id="0">
    <w:p w:rsidR="00D0019A" w:rsidRDefault="00D0019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9A" w:rsidRDefault="00D0019A" w:rsidP="00027A3E">
      <w:pPr>
        <w:spacing w:after="0" w:line="240" w:lineRule="auto"/>
      </w:pPr>
      <w:r>
        <w:separator/>
      </w:r>
    </w:p>
  </w:footnote>
  <w:footnote w:type="continuationSeparator" w:id="0">
    <w:p w:rsidR="00D0019A" w:rsidRDefault="00D0019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B6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0CC8"/>
    <w:rsid w:val="003366DA"/>
    <w:rsid w:val="00340168"/>
    <w:rsid w:val="003503B6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7EFB"/>
    <w:rsid w:val="00756A15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019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4929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A232-C815-4F67-837C-73EFA42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348</cp:revision>
  <cp:lastPrinted>2019-06-07T11:25:00Z</cp:lastPrinted>
  <dcterms:created xsi:type="dcterms:W3CDTF">2018-12-28T07:22:00Z</dcterms:created>
  <dcterms:modified xsi:type="dcterms:W3CDTF">2019-06-07T12:58:00Z</dcterms:modified>
</cp:coreProperties>
</file>